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7FF3" w14:textId="77777777" w:rsidR="00577052" w:rsidRPr="00E571A4" w:rsidRDefault="00577052" w:rsidP="00577052">
      <w:pPr>
        <w:pStyle w:val="Standard"/>
        <w:jc w:val="right"/>
        <w:rPr>
          <w:rFonts w:asciiTheme="minorHAnsi" w:hAnsiTheme="minorHAnsi" w:cstheme="minorHAnsi"/>
          <w:color w:val="FF0000"/>
          <w:szCs w:val="24"/>
        </w:rPr>
      </w:pPr>
    </w:p>
    <w:p w14:paraId="522B6FCF" w14:textId="74A76A2A" w:rsidR="00577052" w:rsidRPr="00E571A4" w:rsidRDefault="00577052" w:rsidP="00577052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E571A4">
        <w:rPr>
          <w:rFonts w:asciiTheme="minorHAnsi" w:hAnsiTheme="minorHAnsi" w:cstheme="minorHAnsi"/>
          <w:szCs w:val="24"/>
        </w:rPr>
        <w:t xml:space="preserve">Załącznik nr </w:t>
      </w:r>
      <w:r w:rsidR="00551AEE" w:rsidRPr="00E571A4">
        <w:rPr>
          <w:rFonts w:asciiTheme="minorHAnsi" w:hAnsiTheme="minorHAnsi" w:cstheme="minorHAnsi"/>
          <w:szCs w:val="24"/>
        </w:rPr>
        <w:t>7</w:t>
      </w:r>
    </w:p>
    <w:p w14:paraId="676D2C91" w14:textId="77777777" w:rsidR="00577052" w:rsidRPr="00E571A4" w:rsidRDefault="00577052" w:rsidP="00577052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E571A4">
        <w:rPr>
          <w:rFonts w:asciiTheme="minorHAnsi" w:hAnsiTheme="minorHAnsi" w:cstheme="minorHAnsi"/>
          <w:szCs w:val="24"/>
        </w:rPr>
        <w:t>WRG.271.10.2020</w:t>
      </w:r>
    </w:p>
    <w:p w14:paraId="6253A4BE" w14:textId="77777777" w:rsidR="00577052" w:rsidRPr="00E571A4" w:rsidRDefault="00577052" w:rsidP="00577052">
      <w:pPr>
        <w:pStyle w:val="Standard"/>
        <w:jc w:val="right"/>
        <w:rPr>
          <w:rFonts w:asciiTheme="minorHAnsi" w:hAnsiTheme="minorHAnsi" w:cstheme="minorHAnsi"/>
          <w:szCs w:val="24"/>
        </w:rPr>
      </w:pPr>
    </w:p>
    <w:p w14:paraId="3DE406B5" w14:textId="77777777" w:rsidR="00577052" w:rsidRPr="00E571A4" w:rsidRDefault="00577052" w:rsidP="00577052">
      <w:pPr>
        <w:pStyle w:val="Standard"/>
        <w:rPr>
          <w:rFonts w:asciiTheme="minorHAnsi" w:hAnsiTheme="minorHAnsi" w:cstheme="minorHAnsi"/>
          <w:szCs w:val="24"/>
        </w:rPr>
      </w:pPr>
    </w:p>
    <w:p w14:paraId="6FE226FE" w14:textId="77777777" w:rsidR="00577052" w:rsidRPr="00E571A4" w:rsidRDefault="00577052" w:rsidP="00577052">
      <w:pPr>
        <w:pStyle w:val="Standard"/>
        <w:rPr>
          <w:rFonts w:asciiTheme="minorHAnsi" w:hAnsiTheme="minorHAnsi" w:cstheme="minorHAnsi"/>
          <w:szCs w:val="24"/>
        </w:rPr>
      </w:pPr>
      <w:r w:rsidRPr="00E571A4">
        <w:rPr>
          <w:rFonts w:asciiTheme="minorHAnsi" w:hAnsiTheme="minorHAnsi" w:cstheme="minorHAnsi"/>
          <w:szCs w:val="24"/>
        </w:rPr>
        <w:t>.......................................</w:t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</w:r>
      <w:r w:rsidRPr="00E571A4">
        <w:rPr>
          <w:rFonts w:asciiTheme="minorHAnsi" w:hAnsiTheme="minorHAnsi" w:cstheme="minorHAnsi"/>
          <w:szCs w:val="24"/>
        </w:rPr>
        <w:tab/>
        <w:t xml:space="preserve">     …..............................</w:t>
      </w:r>
      <w:r w:rsidRPr="00E571A4">
        <w:rPr>
          <w:rFonts w:asciiTheme="minorHAnsi" w:hAnsiTheme="minorHAnsi" w:cstheme="minorHAnsi"/>
          <w:szCs w:val="24"/>
        </w:rPr>
        <w:tab/>
      </w:r>
    </w:p>
    <w:p w14:paraId="51FEC4ED" w14:textId="77777777" w:rsidR="00577052" w:rsidRPr="00E571A4" w:rsidRDefault="00577052" w:rsidP="00577052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E571A4">
        <w:rPr>
          <w:rFonts w:asciiTheme="minorHAnsi" w:hAnsiTheme="minorHAnsi" w:cstheme="minorHAnsi"/>
          <w:sz w:val="24"/>
          <w:szCs w:val="24"/>
        </w:rPr>
        <w:t xml:space="preserve">    </w:t>
      </w:r>
      <w:r w:rsidRPr="00E571A4">
        <w:rPr>
          <w:rFonts w:asciiTheme="minorHAnsi" w:hAnsiTheme="minorHAnsi" w:cstheme="minorHAnsi"/>
          <w:b w:val="0"/>
          <w:sz w:val="24"/>
          <w:szCs w:val="24"/>
        </w:rPr>
        <w:t xml:space="preserve"> Wykonawca</w:t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</w:r>
      <w:r w:rsidRPr="00E571A4">
        <w:rPr>
          <w:rFonts w:asciiTheme="minorHAnsi" w:hAnsiTheme="minorHAnsi" w:cstheme="minorHAnsi"/>
          <w:b w:val="0"/>
          <w:sz w:val="24"/>
          <w:szCs w:val="24"/>
        </w:rPr>
        <w:tab/>
        <w:t>data</w:t>
      </w:r>
    </w:p>
    <w:p w14:paraId="35D58C3E" w14:textId="77777777" w:rsidR="00577052" w:rsidRPr="00E571A4" w:rsidRDefault="00577052" w:rsidP="00577052">
      <w:pPr>
        <w:pStyle w:val="Textbody"/>
        <w:rPr>
          <w:rFonts w:asciiTheme="minorHAnsi" w:hAnsiTheme="minorHAnsi" w:cstheme="minorHAnsi"/>
          <w:b w:val="0"/>
          <w:sz w:val="24"/>
          <w:szCs w:val="24"/>
        </w:rPr>
      </w:pPr>
    </w:p>
    <w:p w14:paraId="5C71FFB0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C6AE2A0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B84C5E1" w14:textId="77777777" w:rsidR="00577052" w:rsidRPr="00E571A4" w:rsidRDefault="00577052" w:rsidP="00577052">
      <w:pPr>
        <w:pStyle w:val="Textbody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571A4">
        <w:rPr>
          <w:rFonts w:asciiTheme="minorHAnsi" w:hAnsiTheme="minorHAnsi" w:cstheme="minorHAnsi"/>
          <w:bCs/>
          <w:sz w:val="24"/>
          <w:szCs w:val="24"/>
        </w:rPr>
        <w:t xml:space="preserve">WYKAZ OŚWIADCZEŃ LUB DOKUMENTÓW SKŁADANYCH PRZEZ WYKONAWCĘ W POSTĘPOWANIU NA WEZWANIE ZAMAWIAJĄCEGO </w:t>
      </w:r>
      <w:r w:rsidRPr="00E571A4">
        <w:rPr>
          <w:rFonts w:asciiTheme="minorHAnsi" w:hAnsiTheme="minorHAnsi" w:cstheme="minorHAnsi"/>
          <w:bCs/>
          <w:sz w:val="24"/>
          <w:szCs w:val="24"/>
        </w:rPr>
        <w:br/>
        <w:t>W CELU POTWIERDZENIA SPEŁNIANIA PRZEZ WYKONAWCĘ WARUNKÓW UDZIAŁU W POSTĘPOWANIU.</w:t>
      </w:r>
    </w:p>
    <w:p w14:paraId="3FA81398" w14:textId="77777777" w:rsidR="00577052" w:rsidRPr="00E571A4" w:rsidRDefault="00577052" w:rsidP="00577052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E04734E" w14:textId="77777777" w:rsidR="00577052" w:rsidRPr="00E571A4" w:rsidRDefault="00577052" w:rsidP="00577052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C83CF1" w14:textId="77777777" w:rsidR="00577052" w:rsidRPr="00E571A4" w:rsidRDefault="00577052" w:rsidP="00577052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571A4">
        <w:rPr>
          <w:rFonts w:asciiTheme="minorHAnsi" w:hAnsiTheme="minorHAnsi" w:cstheme="minorHAnsi"/>
          <w:sz w:val="24"/>
          <w:szCs w:val="24"/>
          <w:u w:val="single"/>
        </w:rPr>
        <w:t>CZĘŚĆ I ZAMÓWIENIA</w:t>
      </w:r>
    </w:p>
    <w:p w14:paraId="4BD6DFF0" w14:textId="77777777" w:rsidR="00577052" w:rsidRPr="00E571A4" w:rsidRDefault="00577052" w:rsidP="00577052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D59D3BB" w14:textId="77777777" w:rsidR="00577052" w:rsidRPr="00E571A4" w:rsidRDefault="00577052" w:rsidP="00577052">
      <w:pPr>
        <w:jc w:val="center"/>
        <w:rPr>
          <w:rFonts w:asciiTheme="minorHAnsi" w:hAnsiTheme="minorHAnsi" w:cstheme="minorHAnsi"/>
          <w:b/>
          <w:caps/>
        </w:rPr>
      </w:pPr>
      <w:r w:rsidRPr="00E571A4">
        <w:rPr>
          <w:rFonts w:asciiTheme="minorHAnsi" w:hAnsiTheme="minorHAnsi" w:cstheme="minorHAnsi"/>
          <w:b/>
          <w:caps/>
        </w:rPr>
        <w:t>Wykaz osób</w:t>
      </w:r>
    </w:p>
    <w:p w14:paraId="4A1C62BB" w14:textId="77777777" w:rsidR="00577052" w:rsidRPr="00E571A4" w:rsidRDefault="00577052" w:rsidP="00577052">
      <w:pPr>
        <w:jc w:val="center"/>
        <w:rPr>
          <w:rFonts w:asciiTheme="minorHAnsi" w:hAnsiTheme="minorHAnsi" w:cstheme="minorHAnsi"/>
          <w:b/>
          <w:caps/>
        </w:rPr>
      </w:pPr>
      <w:r w:rsidRPr="00E571A4">
        <w:rPr>
          <w:rFonts w:asciiTheme="minorHAnsi" w:hAnsiTheme="minorHAnsi" w:cstheme="minorHAnsi"/>
          <w:b/>
          <w:caps/>
        </w:rPr>
        <w:t>skierowanych przez Wykonawcę</w:t>
      </w:r>
    </w:p>
    <w:p w14:paraId="3E0489CF" w14:textId="77777777" w:rsidR="00577052" w:rsidRPr="00E571A4" w:rsidRDefault="00577052" w:rsidP="00577052">
      <w:pPr>
        <w:jc w:val="center"/>
        <w:rPr>
          <w:rFonts w:asciiTheme="minorHAnsi" w:hAnsiTheme="minorHAnsi" w:cstheme="minorHAnsi"/>
          <w:b/>
          <w:caps/>
        </w:rPr>
      </w:pPr>
      <w:r w:rsidRPr="00E571A4">
        <w:rPr>
          <w:rFonts w:asciiTheme="minorHAnsi" w:hAnsiTheme="minorHAnsi" w:cstheme="minorHAnsi"/>
          <w:b/>
          <w:caps/>
        </w:rPr>
        <w:t>DO REALIZACJI ZAMÓWIENIA PUBLICZNEGO</w:t>
      </w:r>
    </w:p>
    <w:p w14:paraId="4F2796ED" w14:textId="77777777" w:rsidR="00577052" w:rsidRPr="00E571A4" w:rsidRDefault="00577052" w:rsidP="00577052">
      <w:pPr>
        <w:jc w:val="center"/>
        <w:rPr>
          <w:rFonts w:asciiTheme="minorHAnsi" w:hAnsiTheme="minorHAnsi" w:cstheme="minorHAnsi"/>
          <w:b/>
        </w:rPr>
      </w:pPr>
    </w:p>
    <w:p w14:paraId="3CD5DBF0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736357DB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52E6C50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20FE075D" w14:textId="77777777" w:rsidR="00577052" w:rsidRPr="00E571A4" w:rsidRDefault="00577052" w:rsidP="00577052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C6D4D81" w14:textId="77777777" w:rsidR="00577052" w:rsidRPr="00E571A4" w:rsidRDefault="00577052" w:rsidP="00577052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8433C16" w14:textId="77777777" w:rsidR="00577052" w:rsidRPr="00E571A4" w:rsidRDefault="00577052" w:rsidP="00577052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664D2E2" w14:textId="77777777" w:rsidR="00577052" w:rsidRPr="00E571A4" w:rsidRDefault="00577052" w:rsidP="00577052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4FB1F76" w14:textId="77777777" w:rsidR="00577052" w:rsidRPr="00E571A4" w:rsidRDefault="00577052" w:rsidP="00577052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0F2D944" w14:textId="77777777" w:rsidR="00577052" w:rsidRPr="00E571A4" w:rsidRDefault="00577052" w:rsidP="00577052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3A41CAE" w14:textId="77777777" w:rsidR="00947F35" w:rsidRPr="00E571A4" w:rsidRDefault="00947F35" w:rsidP="00E571A4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3732B4" w14:textId="22F672F0" w:rsidR="00577052" w:rsidRPr="00E571A4" w:rsidRDefault="00577052" w:rsidP="00577052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571A4">
        <w:rPr>
          <w:rFonts w:asciiTheme="minorHAnsi" w:hAnsiTheme="minorHAnsi" w:cstheme="minorHAnsi"/>
          <w:b/>
          <w:bCs/>
          <w:sz w:val="24"/>
          <w:szCs w:val="24"/>
        </w:rPr>
        <w:t>Kierownik budowy</w:t>
      </w:r>
    </w:p>
    <w:p w14:paraId="6DA12025" w14:textId="77777777" w:rsidR="0019757B" w:rsidRPr="00E571A4" w:rsidRDefault="0019757B" w:rsidP="0019757B">
      <w:pPr>
        <w:pStyle w:val="Tekstpodstawowywcity2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27" w:type="dxa"/>
        <w:tblInd w:w="-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693"/>
        <w:gridCol w:w="2695"/>
        <w:gridCol w:w="3684"/>
        <w:gridCol w:w="3382"/>
        <w:gridCol w:w="1873"/>
      </w:tblGrid>
      <w:tr w:rsidR="0019757B" w:rsidRPr="00E571A4" w14:paraId="4E182639" w14:textId="77777777" w:rsidTr="0019757B">
        <w:trPr>
          <w:trHeight w:val="259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595B15EA" w14:textId="77777777" w:rsidR="0019757B" w:rsidRPr="00E571A4" w:rsidRDefault="0019757B" w:rsidP="00CB4344">
            <w:pPr>
              <w:spacing w:after="120"/>
              <w:ind w:left="-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16649032" w14:textId="77777777" w:rsidR="0019757B" w:rsidRPr="00E571A4" w:rsidRDefault="0019757B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2AFC8E01" w14:textId="0B1D6D2F" w:rsidR="0019757B" w:rsidRPr="00E571A4" w:rsidRDefault="00196A91" w:rsidP="0057705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U</w:t>
            </w:r>
            <w:r w:rsidR="0019757B" w:rsidRPr="00E571A4">
              <w:rPr>
                <w:rFonts w:asciiTheme="minorHAnsi" w:hAnsiTheme="minorHAnsi" w:cstheme="minorHAnsi"/>
                <w:b/>
                <w:bCs/>
              </w:rPr>
              <w:t>prawnienia budowlane</w:t>
            </w:r>
          </w:p>
          <w:p w14:paraId="35E08CEA" w14:textId="77777777" w:rsidR="00E950F0" w:rsidRPr="00E571A4" w:rsidRDefault="0019757B" w:rsidP="00E950F0">
            <w:pPr>
              <w:spacing w:after="12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E571A4">
              <w:rPr>
                <w:rFonts w:asciiTheme="minorHAnsi" w:hAnsiTheme="minorHAnsi" w:cstheme="minorHAnsi"/>
                <w:bCs/>
                <w:iCs/>
              </w:rPr>
              <w:t>(wpisać rodzaj posiadanych uprawnień budowlanych</w:t>
            </w:r>
            <w:r w:rsidR="00E950F0" w:rsidRPr="00E571A4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1CBF9543" w14:textId="58EFE0B3" w:rsidR="0019757B" w:rsidRPr="00E571A4" w:rsidRDefault="0019757B" w:rsidP="00CB434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  <w:r w:rsidRPr="00E571A4">
              <w:rPr>
                <w:rFonts w:asciiTheme="minorHAnsi" w:hAnsiTheme="minorHAnsi" w:cstheme="minorHAnsi"/>
              </w:rPr>
              <w:t xml:space="preserve">spełnienia wymagań określonych w § 11 ust. 1 lit. c) </w:t>
            </w:r>
            <w:proofErr w:type="spellStart"/>
            <w:r w:rsidRPr="00E571A4">
              <w:rPr>
                <w:rFonts w:asciiTheme="minorHAnsi" w:hAnsiTheme="minorHAnsi" w:cstheme="minorHAnsi"/>
              </w:rPr>
              <w:t>tiret</w:t>
            </w:r>
            <w:proofErr w:type="spellEnd"/>
            <w:r w:rsidRPr="00E571A4">
              <w:rPr>
                <w:rFonts w:asciiTheme="minorHAnsi" w:hAnsiTheme="minorHAnsi" w:cstheme="minorHAnsi"/>
              </w:rPr>
              <w:t xml:space="preserve"> ii SIWZ</w:t>
            </w:r>
          </w:p>
          <w:p w14:paraId="7CCDF179" w14:textId="77777777" w:rsidR="0019757B" w:rsidRPr="00E571A4" w:rsidRDefault="0019757B" w:rsidP="0019757B">
            <w:p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Informacje należy podać według układu:</w:t>
            </w:r>
          </w:p>
          <w:p w14:paraId="03B5A067" w14:textId="77777777" w:rsidR="0019757B" w:rsidRPr="00E571A4" w:rsidRDefault="0019757B" w:rsidP="0019757B">
            <w:pPr>
              <w:pStyle w:val="Akapitzlist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zabytku:</w:t>
            </w:r>
          </w:p>
          <w:p w14:paraId="69D74331" w14:textId="68FB7117" w:rsidR="0019757B" w:rsidRPr="00E571A4" w:rsidRDefault="00947F35" w:rsidP="0019757B">
            <w:pPr>
              <w:pStyle w:val="Akapitzlis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M</w:t>
            </w:r>
            <w:r w:rsidR="0019757B" w:rsidRPr="00E571A4">
              <w:rPr>
                <w:rFonts w:asciiTheme="minorHAnsi" w:hAnsiTheme="minorHAnsi" w:cstheme="minorHAnsi"/>
              </w:rPr>
              <w:t>iejscowość</w:t>
            </w:r>
            <w:r w:rsidRPr="00E571A4">
              <w:rPr>
                <w:rFonts w:asciiTheme="minorHAnsi" w:hAnsiTheme="minorHAnsi" w:cstheme="minorHAnsi"/>
              </w:rPr>
              <w:t xml:space="preserve"> położenia</w:t>
            </w:r>
            <w:r w:rsidR="0019757B" w:rsidRPr="00E571A4">
              <w:rPr>
                <w:rFonts w:asciiTheme="minorHAnsi" w:hAnsiTheme="minorHAnsi" w:cstheme="minorHAnsi"/>
              </w:rPr>
              <w:t xml:space="preserve">, </w:t>
            </w:r>
          </w:p>
          <w:p w14:paraId="02399C5A" w14:textId="520CAE61" w:rsidR="0019757B" w:rsidRPr="00E571A4" w:rsidRDefault="0019757B" w:rsidP="0019757B">
            <w:pPr>
              <w:pStyle w:val="Akapitzlis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numer wpisu do rejestru</w:t>
            </w:r>
            <w:r w:rsidR="00947F35" w:rsidRPr="00E571A4">
              <w:rPr>
                <w:rFonts w:asciiTheme="minorHAnsi" w:hAnsiTheme="minorHAnsi" w:cstheme="minorHAnsi"/>
              </w:rPr>
              <w:t xml:space="preserve"> zabytków lub</w:t>
            </w:r>
            <w:r w:rsidR="00196A91" w:rsidRPr="00E571A4">
              <w:rPr>
                <w:rFonts w:asciiTheme="minorHAnsi" w:hAnsiTheme="minorHAnsi" w:cstheme="minorHAnsi"/>
              </w:rPr>
              <w:t xml:space="preserve"> oznaczenie</w:t>
            </w:r>
            <w:r w:rsidR="00947F35" w:rsidRPr="00E571A4">
              <w:rPr>
                <w:rFonts w:asciiTheme="minorHAnsi" w:hAnsiTheme="minorHAnsi" w:cstheme="minorHAnsi"/>
              </w:rPr>
              <w:t xml:space="preserve"> inwentarza muzeum będącego instytucją kultury.</w:t>
            </w:r>
          </w:p>
          <w:p w14:paraId="772FCB3C" w14:textId="77777777" w:rsidR="0019757B" w:rsidRPr="00E571A4" w:rsidRDefault="0019757B" w:rsidP="0019757B">
            <w:pPr>
              <w:pStyle w:val="Akapitzlist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Inwestorze:</w:t>
            </w:r>
          </w:p>
          <w:p w14:paraId="7F94B2E2" w14:textId="2A540C95" w:rsidR="0019757B" w:rsidRPr="00E571A4" w:rsidRDefault="00196A91" w:rsidP="0019757B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</w:t>
            </w:r>
            <w:r w:rsidR="0019757B" w:rsidRPr="00E571A4">
              <w:rPr>
                <w:rFonts w:asciiTheme="minorHAnsi" w:hAnsiTheme="minorHAnsi" w:cstheme="minorHAnsi"/>
              </w:rPr>
              <w:t>azwa</w:t>
            </w:r>
            <w:r w:rsidR="00947F35" w:rsidRPr="00E571A4">
              <w:rPr>
                <w:rFonts w:asciiTheme="minorHAnsi" w:hAnsiTheme="minorHAnsi" w:cstheme="minorHAnsi"/>
              </w:rPr>
              <w:t xml:space="preserve"> (lub firma)</w:t>
            </w:r>
            <w:r w:rsidR="0019757B" w:rsidRPr="00E571A4">
              <w:rPr>
                <w:rFonts w:asciiTheme="minorHAnsi" w:hAnsiTheme="minorHAnsi" w:cstheme="minorHAnsi"/>
              </w:rPr>
              <w:t xml:space="preserve"> Inwestora,</w:t>
            </w:r>
          </w:p>
          <w:p w14:paraId="069F8336" w14:textId="0EADCF5C" w:rsidR="0019757B" w:rsidRPr="00E571A4" w:rsidRDefault="00196A91" w:rsidP="0019757B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</w:t>
            </w:r>
            <w:r w:rsidR="00947F35" w:rsidRPr="00E571A4">
              <w:rPr>
                <w:rFonts w:asciiTheme="minorHAnsi" w:hAnsiTheme="minorHAnsi" w:cstheme="minorHAnsi"/>
              </w:rPr>
              <w:t>dentyfikacja Inwestora</w:t>
            </w:r>
            <w:r w:rsidR="0019757B" w:rsidRPr="00E571A4">
              <w:rPr>
                <w:rFonts w:asciiTheme="minorHAnsi" w:hAnsiTheme="minorHAnsi" w:cstheme="minorHAnsi"/>
              </w:rPr>
              <w:t xml:space="preserve"> (</w:t>
            </w:r>
            <w:r w:rsidR="00947F35" w:rsidRPr="00E571A4">
              <w:rPr>
                <w:rFonts w:asciiTheme="minorHAnsi" w:hAnsiTheme="minorHAnsi" w:cstheme="minorHAnsi"/>
              </w:rPr>
              <w:t xml:space="preserve">np. numer w rejestrze </w:t>
            </w:r>
            <w:r w:rsidR="0019757B" w:rsidRPr="00E571A4">
              <w:rPr>
                <w:rFonts w:asciiTheme="minorHAnsi" w:hAnsiTheme="minorHAnsi" w:cstheme="minorHAnsi"/>
              </w:rPr>
              <w:t xml:space="preserve">handlowym, podatkowym, </w:t>
            </w:r>
            <w:r w:rsidR="00E950F0" w:rsidRPr="00E571A4">
              <w:rPr>
                <w:rFonts w:asciiTheme="minorHAnsi" w:hAnsiTheme="minorHAnsi" w:cstheme="minorHAnsi"/>
              </w:rPr>
              <w:t>lub</w:t>
            </w:r>
            <w:r w:rsidR="00947F35" w:rsidRPr="00E571A4">
              <w:rPr>
                <w:rFonts w:asciiTheme="minorHAnsi" w:hAnsiTheme="minorHAnsi" w:cstheme="minorHAnsi"/>
              </w:rPr>
              <w:t xml:space="preserve"> numer</w:t>
            </w:r>
            <w:r w:rsidR="00E950F0" w:rsidRPr="00E571A4">
              <w:rPr>
                <w:rFonts w:asciiTheme="minorHAnsi" w:hAnsiTheme="minorHAnsi" w:cstheme="minorHAnsi"/>
              </w:rPr>
              <w:t xml:space="preserve"> </w:t>
            </w:r>
            <w:r w:rsidR="0019757B" w:rsidRPr="00E571A4">
              <w:rPr>
                <w:rFonts w:asciiTheme="minorHAnsi" w:hAnsiTheme="minorHAnsi" w:cstheme="minorHAnsi"/>
              </w:rPr>
              <w:t>statystyczny)</w:t>
            </w:r>
            <w:r w:rsidRPr="00E571A4">
              <w:rPr>
                <w:rFonts w:asciiTheme="minorHAnsi" w:hAnsiTheme="minorHAnsi" w:cstheme="minorHAnsi"/>
              </w:rPr>
              <w:t>.</w:t>
            </w:r>
          </w:p>
          <w:p w14:paraId="307972E1" w14:textId="08B1E5EB" w:rsidR="0019757B" w:rsidRPr="00E571A4" w:rsidRDefault="00947F35" w:rsidP="0019757B">
            <w:pPr>
              <w:pStyle w:val="Akapitzlist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Data rozpoczęcia</w:t>
            </w:r>
            <w:r w:rsidR="0019757B" w:rsidRPr="00E571A4">
              <w:rPr>
                <w:rFonts w:asciiTheme="minorHAnsi" w:hAnsiTheme="minorHAnsi" w:cstheme="minorHAnsi"/>
              </w:rPr>
              <w:t xml:space="preserve"> pracy przy zabytku</w:t>
            </w:r>
            <w:r w:rsidRPr="00E571A4">
              <w:rPr>
                <w:rFonts w:asciiTheme="minorHAnsi" w:hAnsiTheme="minorHAnsi" w:cstheme="minorHAnsi"/>
              </w:rPr>
              <w:t>.</w:t>
            </w:r>
          </w:p>
          <w:p w14:paraId="3E38E76C" w14:textId="1FC10678" w:rsidR="00E950F0" w:rsidRPr="00E571A4" w:rsidRDefault="00E950F0" w:rsidP="0019757B">
            <w:pPr>
              <w:pStyle w:val="Akapitzlist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Data zakończenia pracy przy zabytku</w:t>
            </w:r>
            <w:r w:rsidR="00947F35" w:rsidRPr="00E571A4">
              <w:rPr>
                <w:rFonts w:asciiTheme="minorHAnsi" w:hAnsiTheme="minorHAnsi" w:cstheme="minorHAnsi"/>
              </w:rPr>
              <w:t>.</w:t>
            </w:r>
          </w:p>
          <w:p w14:paraId="2812F13A" w14:textId="77777777" w:rsidR="0019757B" w:rsidRPr="00E571A4" w:rsidRDefault="0019757B" w:rsidP="0019757B">
            <w:pPr>
              <w:pStyle w:val="Akapitzlist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Rodzaj wykonywanej pracy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79BD137C" w14:textId="70ADD270" w:rsidR="0019757B" w:rsidRPr="00E571A4" w:rsidRDefault="0019757B" w:rsidP="00CB434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  <w:r w:rsidRPr="00E571A4">
              <w:rPr>
                <w:rFonts w:asciiTheme="minorHAnsi" w:hAnsiTheme="minorHAnsi" w:cstheme="minorHAnsi"/>
              </w:rPr>
              <w:t xml:space="preserve">spełnienia wymagań określonych w § 11 ust. 1 lit. c) </w:t>
            </w:r>
            <w:proofErr w:type="spellStart"/>
            <w:r w:rsidRPr="00E571A4">
              <w:rPr>
                <w:rFonts w:asciiTheme="minorHAnsi" w:hAnsiTheme="minorHAnsi" w:cstheme="minorHAnsi"/>
              </w:rPr>
              <w:t>tiret</w:t>
            </w:r>
            <w:proofErr w:type="spellEnd"/>
            <w:r w:rsidRPr="00E571A4">
              <w:rPr>
                <w:rFonts w:asciiTheme="minorHAnsi" w:hAnsiTheme="minorHAnsi" w:cstheme="minorHAnsi"/>
              </w:rPr>
              <w:t xml:space="preserve"> iii SIWZ</w:t>
            </w:r>
          </w:p>
          <w:p w14:paraId="65A17EF2" w14:textId="77777777" w:rsidR="0019757B" w:rsidRPr="00E571A4" w:rsidRDefault="0019757B" w:rsidP="00CB434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doświadczenie w pełnieniu funkcji kierownika budowy lub kierownika robót</w:t>
            </w:r>
          </w:p>
          <w:p w14:paraId="7F8FF056" w14:textId="77777777" w:rsidR="0019757B" w:rsidRPr="00E571A4" w:rsidRDefault="0019757B" w:rsidP="0019757B">
            <w:p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Informacje należy podać według układu:</w:t>
            </w:r>
          </w:p>
          <w:p w14:paraId="50041F0F" w14:textId="77777777" w:rsidR="0019757B" w:rsidRPr="00E571A4" w:rsidRDefault="0019757B" w:rsidP="00E950F0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zabytku:</w:t>
            </w:r>
          </w:p>
          <w:p w14:paraId="49285A31" w14:textId="77777777" w:rsidR="0019757B" w:rsidRPr="00E571A4" w:rsidRDefault="0019757B" w:rsidP="00E950F0">
            <w:pPr>
              <w:pStyle w:val="Akapitzlis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 xml:space="preserve">miejscowość, </w:t>
            </w:r>
          </w:p>
          <w:p w14:paraId="2C18D82D" w14:textId="77075008" w:rsidR="0019757B" w:rsidRPr="00E571A4" w:rsidRDefault="00196A91" w:rsidP="00196A91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numer wpisu do rejestru zabytków lub oznaczenie inwentarza muzeum będącego instytucją kultury.</w:t>
            </w:r>
          </w:p>
          <w:p w14:paraId="502A1009" w14:textId="77777777" w:rsidR="0019757B" w:rsidRPr="00E571A4" w:rsidRDefault="0019757B" w:rsidP="00E950F0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Inwestorze:</w:t>
            </w:r>
          </w:p>
          <w:p w14:paraId="78B6135D" w14:textId="0B8D93BB" w:rsidR="0019757B" w:rsidRPr="00E571A4" w:rsidRDefault="00196A91" w:rsidP="0009383A">
            <w:pPr>
              <w:pStyle w:val="Akapitzlist"/>
              <w:numPr>
                <w:ilvl w:val="0"/>
                <w:numId w:val="16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</w:t>
            </w:r>
            <w:r w:rsidR="0019757B" w:rsidRPr="00E571A4">
              <w:rPr>
                <w:rFonts w:asciiTheme="minorHAnsi" w:hAnsiTheme="minorHAnsi" w:cstheme="minorHAnsi"/>
              </w:rPr>
              <w:t>azwa</w:t>
            </w:r>
            <w:r w:rsidRPr="00E571A4">
              <w:rPr>
                <w:rFonts w:asciiTheme="minorHAnsi" w:hAnsiTheme="minorHAnsi" w:cstheme="minorHAnsi"/>
              </w:rPr>
              <w:t xml:space="preserve"> (lub firma)</w:t>
            </w:r>
            <w:r w:rsidR="0019757B" w:rsidRPr="00E571A4">
              <w:rPr>
                <w:rFonts w:asciiTheme="minorHAnsi" w:hAnsiTheme="minorHAnsi" w:cstheme="minorHAnsi"/>
              </w:rPr>
              <w:t xml:space="preserve"> Inwestora,</w:t>
            </w:r>
          </w:p>
          <w:p w14:paraId="53D68F89" w14:textId="115F4384" w:rsidR="00196A91" w:rsidRPr="00E571A4" w:rsidRDefault="00196A91" w:rsidP="0009383A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identyfikacja Inwestora (np. numer w rejestrze handlowym, podatkowym, lub numer statystyczny).</w:t>
            </w:r>
          </w:p>
          <w:p w14:paraId="549C6C35" w14:textId="50E4DE5F" w:rsidR="0019757B" w:rsidRPr="00E571A4" w:rsidRDefault="0019757B" w:rsidP="00E950F0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Wartość robót, którymi kierowano</w:t>
            </w:r>
            <w:r w:rsidR="00196A91" w:rsidRPr="00E571A4">
              <w:rPr>
                <w:rFonts w:asciiTheme="minorHAnsi" w:hAnsiTheme="minorHAnsi" w:cstheme="minorHAnsi"/>
              </w:rPr>
              <w:t>.</w:t>
            </w:r>
          </w:p>
          <w:p w14:paraId="7733D5D3" w14:textId="12FAA03F" w:rsidR="00196A91" w:rsidRPr="00E571A4" w:rsidRDefault="00196A91" w:rsidP="00196A91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 xml:space="preserve">Data rozpoczęcia pracy </w:t>
            </w:r>
            <w:r w:rsidRPr="00E571A4">
              <w:rPr>
                <w:rFonts w:asciiTheme="minorHAnsi" w:hAnsiTheme="minorHAnsi" w:cstheme="minorHAnsi"/>
              </w:rPr>
              <w:lastRenderedPageBreak/>
              <w:t>przy zabytku.</w:t>
            </w:r>
          </w:p>
          <w:p w14:paraId="0FF00719" w14:textId="29FB2F08" w:rsidR="00E950F0" w:rsidRPr="00E571A4" w:rsidRDefault="00947F35" w:rsidP="00E950F0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</w:t>
            </w:r>
            <w:r w:rsidR="00E950F0" w:rsidRPr="00E571A4">
              <w:rPr>
                <w:rFonts w:asciiTheme="minorHAnsi" w:hAnsiTheme="minorHAnsi" w:cstheme="minorHAnsi"/>
              </w:rPr>
              <w:t>ata zakończenia pracy przy zabytku</w:t>
            </w:r>
          </w:p>
          <w:p w14:paraId="516ED6B8" w14:textId="77777777" w:rsidR="0019757B" w:rsidRPr="00E571A4" w:rsidRDefault="0019757B" w:rsidP="0019757B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4301F12" w14:textId="77777777" w:rsidR="0019757B" w:rsidRPr="00E571A4" w:rsidRDefault="0019757B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lastRenderedPageBreak/>
              <w:t>Informacja o podstawie do dysponowania osobą przez Wykonawcę</w:t>
            </w:r>
          </w:p>
          <w:p w14:paraId="6524C14A" w14:textId="77777777" w:rsidR="0019757B" w:rsidRPr="00E571A4" w:rsidRDefault="0019757B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E571A4">
              <w:rPr>
                <w:rFonts w:asciiTheme="minorHAnsi" w:hAnsiTheme="minorHAnsi" w:cstheme="minorHAnsi"/>
                <w:bCs/>
                <w:i/>
              </w:rPr>
              <w:t>(należy wskazać podstawę do dysponowania osobą)</w:t>
            </w:r>
          </w:p>
        </w:tc>
      </w:tr>
      <w:tr w:rsidR="0019757B" w:rsidRPr="00E571A4" w14:paraId="7BC45FAB" w14:textId="77777777" w:rsidTr="0019757B">
        <w:trPr>
          <w:trHeight w:val="11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998" w14:textId="77777777" w:rsidR="0019757B" w:rsidRPr="00E571A4" w:rsidRDefault="0019757B" w:rsidP="00577052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A60" w14:textId="77777777" w:rsidR="0019757B" w:rsidRPr="00E571A4" w:rsidRDefault="0019757B" w:rsidP="0057705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A84" w14:textId="77777777" w:rsidR="0019757B" w:rsidRPr="00E571A4" w:rsidRDefault="0019757B" w:rsidP="0057705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0B64" w14:textId="77777777" w:rsidR="0019757B" w:rsidRPr="00E571A4" w:rsidRDefault="0019757B" w:rsidP="0019757B">
            <w:pPr>
              <w:pStyle w:val="Akapitzlist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BAF" w14:textId="77777777" w:rsidR="0019757B" w:rsidRPr="00E571A4" w:rsidRDefault="0019757B" w:rsidP="0057705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21E6" w14:textId="77777777" w:rsidR="0019757B" w:rsidRPr="00E571A4" w:rsidRDefault="0019757B" w:rsidP="0057705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571A4">
              <w:rPr>
                <w:rFonts w:asciiTheme="minorHAnsi" w:hAnsiTheme="minorHAnsi" w:cstheme="minorHAnsi"/>
                <w:i/>
              </w:rPr>
              <w:t>zasoby własne/</w:t>
            </w:r>
          </w:p>
          <w:p w14:paraId="0CAE264F" w14:textId="77777777" w:rsidR="0019757B" w:rsidRPr="00E571A4" w:rsidRDefault="0019757B" w:rsidP="00577052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571A4">
              <w:rPr>
                <w:rFonts w:asciiTheme="minorHAnsi" w:hAnsiTheme="minorHAnsi" w:cstheme="minorHAnsi"/>
                <w:i/>
              </w:rPr>
              <w:t>zasoby oddane</w:t>
            </w:r>
          </w:p>
          <w:p w14:paraId="10006F8E" w14:textId="77777777" w:rsidR="0019757B" w:rsidRPr="00E571A4" w:rsidRDefault="0019757B" w:rsidP="00577052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E571A4">
              <w:rPr>
                <w:rFonts w:asciiTheme="minorHAnsi" w:hAnsiTheme="minorHAnsi" w:cstheme="minorHAnsi"/>
                <w:bCs/>
                <w:i/>
              </w:rPr>
              <w:t>do dyspozycji</w:t>
            </w:r>
            <w:r w:rsidR="002E3F30" w:rsidRPr="00E571A4">
              <w:rPr>
                <w:rStyle w:val="Odwoanieprzypisudolnego"/>
                <w:rFonts w:asciiTheme="minorHAnsi" w:hAnsiTheme="minorHAnsi" w:cstheme="minorHAnsi"/>
                <w:bCs/>
                <w:i/>
              </w:rPr>
              <w:footnoteReference w:id="1"/>
            </w:r>
          </w:p>
        </w:tc>
      </w:tr>
    </w:tbl>
    <w:p w14:paraId="37970F18" w14:textId="77777777" w:rsidR="00577052" w:rsidRPr="00E571A4" w:rsidRDefault="00577052" w:rsidP="00577052">
      <w:pPr>
        <w:spacing w:after="120"/>
        <w:ind w:left="-426"/>
        <w:jc w:val="both"/>
        <w:rPr>
          <w:rFonts w:asciiTheme="minorHAnsi" w:hAnsiTheme="minorHAnsi" w:cstheme="minorHAnsi"/>
          <w:b/>
        </w:rPr>
      </w:pPr>
    </w:p>
    <w:p w14:paraId="392ADBD1" w14:textId="77777777" w:rsidR="0019757B" w:rsidRPr="00E571A4" w:rsidRDefault="0019757B" w:rsidP="0019757B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</w:rPr>
      </w:pPr>
      <w:bookmarkStart w:id="0" w:name="_Hlk48516890"/>
    </w:p>
    <w:p w14:paraId="3C3FC16F" w14:textId="576F03C1" w:rsidR="00577052" w:rsidRPr="00E571A4" w:rsidRDefault="0019757B" w:rsidP="0019757B">
      <w:pPr>
        <w:pStyle w:val="Akapitzlist"/>
        <w:widowControl/>
        <w:numPr>
          <w:ilvl w:val="0"/>
          <w:numId w:val="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</w:rPr>
      </w:pPr>
      <w:r w:rsidRPr="00E571A4">
        <w:rPr>
          <w:rFonts w:asciiTheme="minorHAnsi" w:hAnsiTheme="minorHAnsi" w:cstheme="minorHAnsi"/>
          <w:b/>
          <w:bCs/>
        </w:rPr>
        <w:t>Kierownik prac konserwatorskich</w:t>
      </w:r>
      <w:bookmarkEnd w:id="0"/>
      <w:r w:rsidRPr="00E571A4">
        <w:rPr>
          <w:rFonts w:asciiTheme="minorHAnsi" w:hAnsiTheme="minorHAnsi" w:cstheme="minorHAnsi"/>
          <w:b/>
          <w:bCs/>
        </w:rPr>
        <w:t>:</w:t>
      </w:r>
    </w:p>
    <w:p w14:paraId="74EC975D" w14:textId="77777777" w:rsidR="0019757B" w:rsidRPr="00E571A4" w:rsidRDefault="0019757B" w:rsidP="0019757B">
      <w:pPr>
        <w:pStyle w:val="Tekstpodstawowywcity2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27" w:type="dxa"/>
        <w:tblInd w:w="-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693"/>
        <w:gridCol w:w="2695"/>
        <w:gridCol w:w="7066"/>
        <w:gridCol w:w="1873"/>
      </w:tblGrid>
      <w:tr w:rsidR="002E3F30" w:rsidRPr="00E571A4" w14:paraId="5959A14F" w14:textId="77777777" w:rsidTr="00F02F33">
        <w:trPr>
          <w:trHeight w:val="259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3377B509" w14:textId="77777777" w:rsidR="002E3F30" w:rsidRPr="00E571A4" w:rsidRDefault="002E3F30" w:rsidP="00CB4344">
            <w:pPr>
              <w:spacing w:after="120"/>
              <w:ind w:left="-6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1268E3A1" w14:textId="77777777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5CF1444B" w14:textId="77777777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 xml:space="preserve">Wykształcenie </w:t>
            </w:r>
          </w:p>
          <w:p w14:paraId="2ED5E2EA" w14:textId="198D46C4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571A4">
              <w:rPr>
                <w:rFonts w:asciiTheme="minorHAnsi" w:hAnsiTheme="minorHAnsi" w:cstheme="minorHAnsi"/>
                <w:bCs/>
                <w:iCs/>
              </w:rPr>
              <w:t>(wpisać zgodnie z art. 37a ustawy o ochronie zabytków i opiece nad zabytkami)</w:t>
            </w:r>
            <w:r w:rsidR="00196A91" w:rsidRPr="00E571A4">
              <w:rPr>
                <w:rStyle w:val="Odwoanieprzypisudolnego"/>
                <w:rFonts w:asciiTheme="minorHAnsi" w:hAnsiTheme="minorHAnsi" w:cstheme="minorHAnsi"/>
                <w:bCs/>
                <w:iCs/>
              </w:rPr>
              <w:footnoteReference w:id="2"/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vAlign w:val="center"/>
          </w:tcPr>
          <w:p w14:paraId="6181C860" w14:textId="2903C582" w:rsidR="002E3F30" w:rsidRPr="00E571A4" w:rsidRDefault="002E3F30" w:rsidP="00196A9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t xml:space="preserve">Opis </w:t>
            </w:r>
            <w:r w:rsidRPr="00E571A4">
              <w:rPr>
                <w:rFonts w:asciiTheme="minorHAnsi" w:hAnsiTheme="minorHAnsi" w:cstheme="minorHAnsi"/>
              </w:rPr>
              <w:t xml:space="preserve">spełnienia wymagań określonych w § 11 ust. 1 lit. c) </w:t>
            </w:r>
            <w:proofErr w:type="spellStart"/>
            <w:r w:rsidRPr="00E571A4">
              <w:rPr>
                <w:rFonts w:asciiTheme="minorHAnsi" w:hAnsiTheme="minorHAnsi" w:cstheme="minorHAnsi"/>
              </w:rPr>
              <w:t>tiret</w:t>
            </w:r>
            <w:proofErr w:type="spellEnd"/>
            <w:r w:rsidRPr="00E571A4">
              <w:rPr>
                <w:rFonts w:asciiTheme="minorHAnsi" w:hAnsiTheme="minorHAnsi" w:cstheme="minorHAnsi"/>
              </w:rPr>
              <w:t xml:space="preserve"> v SIWZ</w:t>
            </w:r>
          </w:p>
          <w:p w14:paraId="4AF10382" w14:textId="77777777" w:rsidR="002E3F30" w:rsidRPr="00E571A4" w:rsidRDefault="002E3F30" w:rsidP="00CB4344">
            <w:p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Informacje należy podać według układu:</w:t>
            </w:r>
          </w:p>
          <w:p w14:paraId="1B207D00" w14:textId="77777777" w:rsidR="002E3F30" w:rsidRPr="00E571A4" w:rsidRDefault="002E3F30" w:rsidP="0056623B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zabytku:</w:t>
            </w:r>
          </w:p>
          <w:p w14:paraId="48683C9F" w14:textId="6C69F994" w:rsidR="002E3F30" w:rsidRPr="00E571A4" w:rsidRDefault="002E3F30" w:rsidP="002E3F30">
            <w:pPr>
              <w:pStyle w:val="Akapitzlist"/>
              <w:numPr>
                <w:ilvl w:val="1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miejscowość</w:t>
            </w:r>
            <w:r w:rsidR="00196A91" w:rsidRPr="00E571A4">
              <w:rPr>
                <w:rFonts w:asciiTheme="minorHAnsi" w:hAnsiTheme="minorHAnsi" w:cstheme="minorHAnsi"/>
              </w:rPr>
              <w:t xml:space="preserve"> położenia</w:t>
            </w:r>
            <w:r w:rsidRPr="00E571A4">
              <w:rPr>
                <w:rFonts w:asciiTheme="minorHAnsi" w:hAnsiTheme="minorHAnsi" w:cstheme="minorHAnsi"/>
              </w:rPr>
              <w:t xml:space="preserve">, </w:t>
            </w:r>
          </w:p>
          <w:p w14:paraId="58550E19" w14:textId="77777777" w:rsidR="00196A91" w:rsidRPr="00E571A4" w:rsidRDefault="00196A91" w:rsidP="00196A91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numer wpisu do rejestru zabytków lub oznaczenie inwentarza muzeum będącego instytucją kultury.</w:t>
            </w:r>
          </w:p>
          <w:p w14:paraId="799E6DC1" w14:textId="77777777" w:rsidR="002E3F30" w:rsidRPr="00E571A4" w:rsidRDefault="002E3F30" w:rsidP="0056623B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Informacja o Inwestorze:</w:t>
            </w:r>
          </w:p>
          <w:p w14:paraId="4DE580F8" w14:textId="5162C11D" w:rsidR="002E3F30" w:rsidRPr="00E571A4" w:rsidRDefault="00196A91" w:rsidP="002E3F30">
            <w:pPr>
              <w:pStyle w:val="Akapitzlist"/>
              <w:numPr>
                <w:ilvl w:val="1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n</w:t>
            </w:r>
            <w:r w:rsidR="002E3F30" w:rsidRPr="00E571A4">
              <w:rPr>
                <w:rFonts w:asciiTheme="minorHAnsi" w:hAnsiTheme="minorHAnsi" w:cstheme="minorHAnsi"/>
              </w:rPr>
              <w:t xml:space="preserve">azwa </w:t>
            </w:r>
            <w:r w:rsidRPr="00E571A4">
              <w:rPr>
                <w:rFonts w:asciiTheme="minorHAnsi" w:hAnsiTheme="minorHAnsi" w:cstheme="minorHAnsi"/>
              </w:rPr>
              <w:t xml:space="preserve">(lub firma) </w:t>
            </w:r>
            <w:r w:rsidR="002E3F30" w:rsidRPr="00E571A4">
              <w:rPr>
                <w:rFonts w:asciiTheme="minorHAnsi" w:hAnsiTheme="minorHAnsi" w:cstheme="minorHAnsi"/>
              </w:rPr>
              <w:t>Inwestora,</w:t>
            </w:r>
          </w:p>
          <w:p w14:paraId="4DBCB0A0" w14:textId="77777777" w:rsidR="00196A91" w:rsidRPr="00E571A4" w:rsidRDefault="00196A91" w:rsidP="00196A91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lastRenderedPageBreak/>
              <w:t>identyfikacja Inwestora (np. numer w rejestrze handlowym, podatkowym, lub numer statystyczny).</w:t>
            </w:r>
          </w:p>
          <w:p w14:paraId="02F4E8B0" w14:textId="675F050C" w:rsidR="002E3F30" w:rsidRPr="00E571A4" w:rsidRDefault="002E3F30" w:rsidP="0056623B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 xml:space="preserve">Rodzaj pracy </w:t>
            </w:r>
            <w:r w:rsidR="001E6753" w:rsidRPr="00E571A4">
              <w:rPr>
                <w:rFonts w:asciiTheme="minorHAnsi" w:hAnsiTheme="minorHAnsi" w:cstheme="minorHAnsi"/>
              </w:rPr>
              <w:t xml:space="preserve">prowadzonej </w:t>
            </w:r>
            <w:r w:rsidRPr="00E571A4">
              <w:rPr>
                <w:rFonts w:asciiTheme="minorHAnsi" w:hAnsiTheme="minorHAnsi" w:cstheme="minorHAnsi"/>
              </w:rPr>
              <w:t>przy zabytku</w:t>
            </w:r>
            <w:r w:rsidR="00196A91" w:rsidRPr="00E571A4">
              <w:rPr>
                <w:rFonts w:asciiTheme="minorHAnsi" w:hAnsiTheme="minorHAnsi" w:cstheme="minorHAnsi"/>
              </w:rPr>
              <w:t>.</w:t>
            </w:r>
          </w:p>
          <w:p w14:paraId="4F9227C9" w14:textId="77777777" w:rsidR="00196A91" w:rsidRPr="00E571A4" w:rsidRDefault="00196A91" w:rsidP="00196A9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Data rozpoczęcia pracy przy zabytku.</w:t>
            </w:r>
          </w:p>
          <w:p w14:paraId="7ED541A0" w14:textId="17084BD2" w:rsidR="002E3F30" w:rsidRPr="00E571A4" w:rsidRDefault="002E3F30" w:rsidP="002E3F30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Data zakończenia pracy przy zabytku</w:t>
            </w:r>
          </w:p>
          <w:p w14:paraId="5643A2C8" w14:textId="34516ED0" w:rsidR="002E3F30" w:rsidRPr="00E571A4" w:rsidRDefault="002E3F30" w:rsidP="002E3F30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</w:rPr>
            </w:pPr>
            <w:r w:rsidRPr="00E571A4">
              <w:rPr>
                <w:rFonts w:asciiTheme="minorHAnsi" w:hAnsiTheme="minorHAnsi" w:cstheme="minorHAnsi"/>
              </w:rPr>
              <w:t>Wartość wykonanych robót</w:t>
            </w:r>
            <w:r w:rsidR="00196A91" w:rsidRPr="00E571A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BC8B389" w14:textId="77777777" w:rsidR="002E3F30" w:rsidRPr="00E571A4" w:rsidRDefault="002E3F30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lastRenderedPageBreak/>
              <w:t>Informacja o podstawie do dysponowania osobą przez Wykonawcę</w:t>
            </w:r>
          </w:p>
          <w:p w14:paraId="5D9C89A7" w14:textId="77777777" w:rsidR="002E3F30" w:rsidRPr="00E571A4" w:rsidRDefault="002E3F30" w:rsidP="00CB4344">
            <w:pPr>
              <w:spacing w:after="120"/>
              <w:ind w:left="23" w:hanging="23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E571A4">
              <w:rPr>
                <w:rFonts w:asciiTheme="minorHAnsi" w:hAnsiTheme="minorHAnsi" w:cstheme="minorHAnsi"/>
                <w:bCs/>
                <w:i/>
              </w:rPr>
              <w:t xml:space="preserve">(należy wskazać podstawę do dysponowania </w:t>
            </w:r>
            <w:r w:rsidRPr="00E571A4">
              <w:rPr>
                <w:rFonts w:asciiTheme="minorHAnsi" w:hAnsiTheme="minorHAnsi" w:cstheme="minorHAnsi"/>
                <w:bCs/>
                <w:i/>
              </w:rPr>
              <w:lastRenderedPageBreak/>
              <w:t>osobą)</w:t>
            </w:r>
          </w:p>
        </w:tc>
      </w:tr>
      <w:tr w:rsidR="002E3F30" w:rsidRPr="00E571A4" w14:paraId="36F14681" w14:textId="77777777" w:rsidTr="000B0CBE">
        <w:trPr>
          <w:trHeight w:val="11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524" w14:textId="77777777" w:rsidR="002E3F30" w:rsidRPr="00E571A4" w:rsidRDefault="002E3F30" w:rsidP="00CB4344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E571A4">
              <w:rPr>
                <w:rFonts w:asciiTheme="minorHAnsi" w:hAnsiTheme="minorHAnsi" w:cstheme="minorHAnsi"/>
                <w:b/>
                <w:bCs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012" w14:textId="77777777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BC8" w14:textId="77777777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F2B" w14:textId="77777777" w:rsidR="002E3F30" w:rsidRPr="00E571A4" w:rsidRDefault="002E3F30" w:rsidP="00CB434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399" w14:textId="77777777" w:rsidR="002E3F30" w:rsidRPr="00E571A4" w:rsidRDefault="002E3F30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571A4">
              <w:rPr>
                <w:rFonts w:asciiTheme="minorHAnsi" w:hAnsiTheme="minorHAnsi" w:cstheme="minorHAnsi"/>
                <w:i/>
              </w:rPr>
              <w:t>zasoby własne/</w:t>
            </w:r>
          </w:p>
          <w:p w14:paraId="640DC94A" w14:textId="77777777" w:rsidR="002E3F30" w:rsidRPr="00E571A4" w:rsidRDefault="002E3F30" w:rsidP="00CB434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571A4">
              <w:rPr>
                <w:rFonts w:asciiTheme="minorHAnsi" w:hAnsiTheme="minorHAnsi" w:cstheme="minorHAnsi"/>
                <w:i/>
              </w:rPr>
              <w:t>zasoby oddane</w:t>
            </w:r>
          </w:p>
          <w:p w14:paraId="7FF00B5F" w14:textId="77777777" w:rsidR="002E3F30" w:rsidRPr="00E571A4" w:rsidRDefault="002E3F30" w:rsidP="00CB4344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E571A4">
              <w:rPr>
                <w:rFonts w:asciiTheme="minorHAnsi" w:hAnsiTheme="minorHAnsi" w:cstheme="minorHAnsi"/>
                <w:bCs/>
                <w:i/>
              </w:rPr>
              <w:t>do dyspozycji</w:t>
            </w:r>
            <w:r w:rsidRPr="00E571A4">
              <w:rPr>
                <w:rFonts w:asciiTheme="minorHAnsi" w:hAnsiTheme="minorHAnsi" w:cstheme="minorHAnsi"/>
                <w:bCs/>
                <w:vertAlign w:val="superscript"/>
              </w:rPr>
              <w:t>(2)</w:t>
            </w:r>
          </w:p>
        </w:tc>
      </w:tr>
    </w:tbl>
    <w:p w14:paraId="612A9A9A" w14:textId="77777777" w:rsidR="00577052" w:rsidRPr="00E571A4" w:rsidRDefault="00577052" w:rsidP="00577052">
      <w:pPr>
        <w:pStyle w:val="SIWZ2"/>
        <w:suppressAutoHyphens w:val="0"/>
        <w:spacing w:after="0"/>
        <w:jc w:val="both"/>
        <w:rPr>
          <w:rFonts w:asciiTheme="minorHAnsi" w:eastAsia="ArialMT" w:hAnsiTheme="minorHAnsi" w:cstheme="minorHAnsi"/>
          <w:szCs w:val="24"/>
        </w:rPr>
      </w:pPr>
    </w:p>
    <w:p w14:paraId="784F0E1A" w14:textId="77777777" w:rsidR="00F5036E" w:rsidRPr="00E571A4" w:rsidRDefault="00F5036E" w:rsidP="00577052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36337220" w14:textId="77777777" w:rsidR="00F5036E" w:rsidRPr="00E571A4" w:rsidRDefault="00F5036E" w:rsidP="00577052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047C0D47" w14:textId="77777777" w:rsidR="00F5036E" w:rsidRPr="00E571A4" w:rsidRDefault="00F5036E" w:rsidP="006A5529">
      <w:pPr>
        <w:pStyle w:val="Standard"/>
        <w:widowControl w:val="0"/>
        <w:rPr>
          <w:rFonts w:asciiTheme="minorHAnsi" w:hAnsiTheme="minorHAnsi" w:cstheme="minorHAnsi"/>
          <w:szCs w:val="24"/>
        </w:rPr>
      </w:pPr>
    </w:p>
    <w:p w14:paraId="3A79FAAF" w14:textId="291ACECB" w:rsidR="00577052" w:rsidRPr="00E571A4" w:rsidRDefault="00577052" w:rsidP="00577052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E571A4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E571A4">
        <w:rPr>
          <w:rFonts w:asciiTheme="minorHAnsi" w:hAnsiTheme="minorHAnsi" w:cstheme="minorHAnsi"/>
          <w:szCs w:val="24"/>
        </w:rPr>
        <w:t>ych</w:t>
      </w:r>
      <w:proofErr w:type="spellEnd"/>
      <w:r w:rsidRPr="00E571A4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7492E543" w14:textId="77777777" w:rsidR="00577052" w:rsidRPr="00E571A4" w:rsidRDefault="00577052" w:rsidP="00577052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42722570" w14:textId="77777777" w:rsidR="00577052" w:rsidRPr="00E571A4" w:rsidRDefault="00577052" w:rsidP="00577052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E571A4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30131B52" w14:textId="77777777" w:rsidR="00577052" w:rsidRPr="00E571A4" w:rsidRDefault="00577052" w:rsidP="00577052">
      <w:pPr>
        <w:rPr>
          <w:rFonts w:asciiTheme="minorHAnsi" w:hAnsiTheme="minorHAnsi" w:cstheme="minorHAnsi"/>
          <w:color w:val="FF0000"/>
        </w:rPr>
      </w:pPr>
    </w:p>
    <w:p w14:paraId="680BE643" w14:textId="77777777" w:rsidR="000203A6" w:rsidRPr="00E571A4" w:rsidRDefault="000203A6">
      <w:pPr>
        <w:rPr>
          <w:rFonts w:asciiTheme="minorHAnsi" w:hAnsiTheme="minorHAnsi" w:cstheme="minorHAnsi"/>
        </w:rPr>
      </w:pPr>
    </w:p>
    <w:sectPr w:rsidR="000203A6" w:rsidRPr="00E571A4" w:rsidSect="00290A08">
      <w:headerReference w:type="default" r:id="rId8"/>
      <w:footerReference w:type="default" r:id="rId9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7D6E1" w14:textId="77777777" w:rsidR="00CF08DB" w:rsidRDefault="00CF08DB" w:rsidP="00577052">
      <w:r>
        <w:separator/>
      </w:r>
    </w:p>
  </w:endnote>
  <w:endnote w:type="continuationSeparator" w:id="0">
    <w:p w14:paraId="197B15EF" w14:textId="77777777" w:rsidR="00CF08DB" w:rsidRDefault="00CF08DB" w:rsidP="0057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6246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3FCB44" w14:textId="77777777" w:rsidR="00C9109F" w:rsidRPr="00E238AB" w:rsidRDefault="00B3418B">
        <w:pPr>
          <w:pStyle w:val="Stopka"/>
          <w:jc w:val="right"/>
          <w:rPr>
            <w:rFonts w:asciiTheme="minorHAnsi" w:hAnsiTheme="minorHAnsi" w:cstheme="minorHAnsi"/>
          </w:rPr>
        </w:pPr>
        <w:r w:rsidRPr="00E238AB">
          <w:rPr>
            <w:rFonts w:asciiTheme="minorHAnsi" w:hAnsiTheme="minorHAnsi" w:cstheme="minorHAnsi"/>
          </w:rPr>
          <w:fldChar w:fldCharType="begin"/>
        </w:r>
        <w:r w:rsidRPr="00E238AB">
          <w:rPr>
            <w:rFonts w:asciiTheme="minorHAnsi" w:hAnsiTheme="minorHAnsi" w:cstheme="minorHAnsi"/>
          </w:rPr>
          <w:instrText>PAGE   \* MERGEFORMAT</w:instrText>
        </w:r>
        <w:r w:rsidRPr="00E238AB">
          <w:rPr>
            <w:rFonts w:asciiTheme="minorHAnsi" w:hAnsiTheme="minorHAnsi" w:cstheme="minorHAnsi"/>
          </w:rPr>
          <w:fldChar w:fldCharType="separate"/>
        </w:r>
        <w:r w:rsidR="00946F17" w:rsidRPr="00E238AB">
          <w:rPr>
            <w:rFonts w:asciiTheme="minorHAnsi" w:hAnsiTheme="minorHAnsi" w:cstheme="minorHAnsi"/>
            <w:noProof/>
          </w:rPr>
          <w:t>4</w:t>
        </w:r>
        <w:r w:rsidRPr="00E238AB">
          <w:rPr>
            <w:rFonts w:asciiTheme="minorHAnsi" w:hAnsiTheme="minorHAnsi" w:cstheme="minorHAnsi"/>
          </w:rPr>
          <w:fldChar w:fldCharType="end"/>
        </w:r>
      </w:p>
    </w:sdtContent>
  </w:sdt>
  <w:p w14:paraId="6565EA49" w14:textId="77777777" w:rsidR="00E039B9" w:rsidRDefault="00CF08D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9C2FD" w14:textId="77777777" w:rsidR="00CF08DB" w:rsidRDefault="00CF08DB" w:rsidP="00577052">
      <w:r>
        <w:separator/>
      </w:r>
    </w:p>
  </w:footnote>
  <w:footnote w:type="continuationSeparator" w:id="0">
    <w:p w14:paraId="4667A197" w14:textId="77777777" w:rsidR="00CF08DB" w:rsidRDefault="00CF08DB" w:rsidP="00577052">
      <w:r>
        <w:continuationSeparator/>
      </w:r>
    </w:p>
  </w:footnote>
  <w:footnote w:id="1">
    <w:p w14:paraId="486E1435" w14:textId="42008539" w:rsidR="002E3F30" w:rsidRPr="006A5529" w:rsidRDefault="002E3F30">
      <w:pPr>
        <w:pStyle w:val="Tekstprzypisudolnego"/>
        <w:rPr>
          <w:rFonts w:asciiTheme="minorHAnsi" w:hAnsiTheme="minorHAnsi" w:cstheme="minorHAnsi"/>
        </w:rPr>
      </w:pPr>
      <w:r w:rsidRPr="006A5529">
        <w:rPr>
          <w:rStyle w:val="Odwoanieprzypisudolnego"/>
          <w:rFonts w:asciiTheme="minorHAnsi" w:hAnsiTheme="minorHAnsi" w:cstheme="minorHAnsi"/>
        </w:rPr>
        <w:footnoteRef/>
      </w:r>
      <w:r w:rsidRPr="006A5529">
        <w:rPr>
          <w:rFonts w:asciiTheme="minorHAnsi" w:hAnsiTheme="minorHAnsi" w:cstheme="minorHAnsi"/>
        </w:rPr>
        <w:t xml:space="preserve"> Podkreślić właściwą podstawę</w:t>
      </w:r>
      <w:r w:rsidR="00196A91" w:rsidRPr="006A5529">
        <w:rPr>
          <w:rFonts w:asciiTheme="minorHAnsi" w:hAnsiTheme="minorHAnsi" w:cstheme="minorHAnsi"/>
        </w:rPr>
        <w:t>.</w:t>
      </w:r>
    </w:p>
  </w:footnote>
  <w:footnote w:id="2">
    <w:p w14:paraId="5BE07D75" w14:textId="59B1E88C" w:rsidR="00196A91" w:rsidRDefault="00196A91">
      <w:pPr>
        <w:pStyle w:val="Tekstprzypisudolnego"/>
      </w:pPr>
      <w:r w:rsidRPr="006A5529">
        <w:rPr>
          <w:rStyle w:val="Odwoanieprzypisudolnego"/>
          <w:rFonts w:asciiTheme="minorHAnsi" w:hAnsiTheme="minorHAnsi" w:cstheme="minorHAnsi"/>
        </w:rPr>
        <w:footnoteRef/>
      </w:r>
      <w:r w:rsidRPr="006A5529">
        <w:rPr>
          <w:rFonts w:asciiTheme="minorHAnsi" w:hAnsiTheme="minorHAnsi" w:cstheme="minorHAnsi"/>
        </w:rPr>
        <w:t xml:space="preserve"> Z uwzględnieniem art. 29 ust. 1 ustawy z dnia 5 sierpnia 2015 r. o zmianie ustaw regulujących warunki dostępu do wykonywania niektórych zawodów, Dz. U. z 2015 r., poz. 1505,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9DDC0" w14:textId="18F79EE9" w:rsidR="00290A08" w:rsidRDefault="00F5036E">
    <w:pPr>
      <w:pStyle w:val="Nagwek"/>
    </w:pPr>
    <w:r w:rsidRPr="003F110A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E9815CD" wp14:editId="38321396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5759450" cy="628912"/>
          <wp:effectExtent l="0" t="0" r="0" b="0"/>
          <wp:wrapTight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33AC6"/>
    <w:multiLevelType w:val="hybridMultilevel"/>
    <w:tmpl w:val="9D74EB34"/>
    <w:lvl w:ilvl="0" w:tplc="C8E8F912">
      <w:start w:val="1"/>
      <w:numFmt w:val="decimal"/>
      <w:lvlText w:val="%1."/>
      <w:lvlJc w:val="left"/>
      <w:pPr>
        <w:ind w:left="502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741870"/>
    <w:multiLevelType w:val="hybridMultilevel"/>
    <w:tmpl w:val="1A407834"/>
    <w:lvl w:ilvl="0" w:tplc="C6880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5823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30E13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A1AAA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7116F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546D4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3F69DB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D0A7B"/>
    <w:multiLevelType w:val="hybridMultilevel"/>
    <w:tmpl w:val="7C72BB48"/>
    <w:lvl w:ilvl="0" w:tplc="5E6E1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0E1B"/>
    <w:multiLevelType w:val="hybridMultilevel"/>
    <w:tmpl w:val="47005400"/>
    <w:lvl w:ilvl="0" w:tplc="8ED4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92A7BD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6FAFF2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07D6"/>
    <w:multiLevelType w:val="hybridMultilevel"/>
    <w:tmpl w:val="0BAC0164"/>
    <w:lvl w:ilvl="0" w:tplc="A2E8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035F9"/>
    <w:multiLevelType w:val="hybridMultilevel"/>
    <w:tmpl w:val="38DCD572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A3606"/>
    <w:multiLevelType w:val="hybridMultilevel"/>
    <w:tmpl w:val="8F1245B8"/>
    <w:lvl w:ilvl="0" w:tplc="BF605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A49F9"/>
    <w:multiLevelType w:val="hybridMultilevel"/>
    <w:tmpl w:val="9D485E0A"/>
    <w:lvl w:ilvl="0" w:tplc="F04A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C45C96"/>
    <w:multiLevelType w:val="hybridMultilevel"/>
    <w:tmpl w:val="9D74EB34"/>
    <w:lvl w:ilvl="0" w:tplc="C8E8F912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149EF"/>
    <w:multiLevelType w:val="hybridMultilevel"/>
    <w:tmpl w:val="0510A47A"/>
    <w:lvl w:ilvl="0" w:tplc="EF949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  <w:num w:numId="14">
    <w:abstractNumId w:val="1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2"/>
    <w:rsid w:val="000203A6"/>
    <w:rsid w:val="0009383A"/>
    <w:rsid w:val="00196A91"/>
    <w:rsid w:val="0019757B"/>
    <w:rsid w:val="001E6753"/>
    <w:rsid w:val="00217769"/>
    <w:rsid w:val="002A7ACD"/>
    <w:rsid w:val="002A7DD6"/>
    <w:rsid w:val="002E3F30"/>
    <w:rsid w:val="00416993"/>
    <w:rsid w:val="00496B82"/>
    <w:rsid w:val="004B69ED"/>
    <w:rsid w:val="00551AEE"/>
    <w:rsid w:val="0056623B"/>
    <w:rsid w:val="00577052"/>
    <w:rsid w:val="00610E62"/>
    <w:rsid w:val="006A5529"/>
    <w:rsid w:val="00946F17"/>
    <w:rsid w:val="00947F35"/>
    <w:rsid w:val="00B3418B"/>
    <w:rsid w:val="00CC181B"/>
    <w:rsid w:val="00CF08DB"/>
    <w:rsid w:val="00E238AB"/>
    <w:rsid w:val="00E571A4"/>
    <w:rsid w:val="00E950F0"/>
    <w:rsid w:val="00ED71A9"/>
    <w:rsid w:val="00F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F9435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0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577052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7052"/>
    <w:rPr>
      <w:rFonts w:ascii="Times New Roman" w:eastAsia="Times New Roman" w:hAnsi="Times New Roman" w:cs="Times New Roman"/>
      <w:b/>
      <w:kern w:val="3"/>
      <w:sz w:val="24"/>
      <w:szCs w:val="20"/>
    </w:rPr>
  </w:style>
  <w:style w:type="paragraph" w:customStyle="1" w:styleId="Standard">
    <w:name w:val="Standard"/>
    <w:rsid w:val="005770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577052"/>
    <w:rPr>
      <w:b/>
      <w:sz w:val="32"/>
    </w:rPr>
  </w:style>
  <w:style w:type="paragraph" w:styleId="Stopka">
    <w:name w:val="footer"/>
    <w:basedOn w:val="Standard"/>
    <w:link w:val="StopkaZnak"/>
    <w:uiPriority w:val="99"/>
    <w:rsid w:val="00577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052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577052"/>
    <w:pPr>
      <w:widowControl/>
      <w:spacing w:after="113"/>
    </w:pPr>
    <w:rPr>
      <w:rFonts w:eastAsia="Times New Roman" w:cs="Times New Roman"/>
      <w:szCs w:val="20"/>
    </w:rPr>
  </w:style>
  <w:style w:type="paragraph" w:customStyle="1" w:styleId="Default">
    <w:name w:val="Default"/>
    <w:rsid w:val="0057705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7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052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577052"/>
    <w:pPr>
      <w:widowControl/>
      <w:suppressAutoHyphens w:val="0"/>
      <w:autoSpaceDE w:val="0"/>
      <w:spacing w:after="120" w:line="480" w:lineRule="auto"/>
      <w:ind w:left="283"/>
      <w:textAlignment w:val="auto"/>
    </w:pPr>
    <w:rPr>
      <w:rFonts w:ascii="Calibri" w:eastAsia="Times New Roman" w:hAnsi="Calibri" w:cs="Calibri"/>
      <w:kern w:val="0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7052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52"/>
    <w:rPr>
      <w:rFonts w:ascii="Segoe UI" w:eastAsia="Lucida Sans Unicode" w:hAnsi="Segoe UI" w:cs="Segoe UI"/>
      <w:kern w:val="3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0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052"/>
    <w:rPr>
      <w:rFonts w:ascii="Times New Roman" w:eastAsia="Lucida Sans Unicode" w:hAnsi="Times New Roman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05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975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9757B"/>
    <w:rPr>
      <w:rFonts w:ascii="Times New Roman" w:eastAsia="Lucida Sans Unicode" w:hAnsi="Times New Roman" w:cs="Tahoma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F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F17"/>
    <w:rPr>
      <w:rFonts w:ascii="Times New Roman" w:eastAsia="Lucida Sans Unicode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F17"/>
    <w:rPr>
      <w:rFonts w:ascii="Times New Roman" w:eastAsia="Lucida Sans Unicode" w:hAnsi="Times New Roman" w:cs="Tahoma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F5A1-E332-40BA-8534-E01A9E95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379</Words>
  <Characters>2422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2020-11-30T19:58:00Z</dcterms:created>
  <dcterms:modified xsi:type="dcterms:W3CDTF">2020-12-07T00:23:00Z</dcterms:modified>
</cp:coreProperties>
</file>