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325" w14:textId="741F550D" w:rsidR="00F36CF4" w:rsidRDefault="00F36CF4" w:rsidP="00F36CF4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do pisma z dnia </w:t>
      </w:r>
      <w:r w:rsidR="00FC3A67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sierpnia 2022 r.</w:t>
      </w:r>
    </w:p>
    <w:p w14:paraId="4D89E557" w14:textId="0F6FF003" w:rsidR="00E943D1" w:rsidRDefault="00E943D1" w:rsidP="00E943D1">
      <w:pPr>
        <w:spacing w:line="276" w:lineRule="auto"/>
        <w:ind w:left="6372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WRG.271.9.2022</w:t>
      </w:r>
    </w:p>
    <w:p w14:paraId="3996E6AD" w14:textId="13FC34FF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C83CE6">
        <w:rPr>
          <w:rFonts w:asciiTheme="minorHAnsi" w:hAnsiTheme="minorHAnsi" w:cstheme="minorHAnsi"/>
          <w:b/>
          <w:bCs/>
          <w:sz w:val="24"/>
          <w:szCs w:val="24"/>
          <w:u w:val="single"/>
        </w:rPr>
        <w:t>b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5BADE9D0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3147D384" w14:textId="07FAE6F4" w:rsidR="00894507" w:rsidRDefault="00633D5E" w:rsidP="004372D1">
      <w:pPr>
        <w:tabs>
          <w:tab w:val="left" w:pos="142"/>
        </w:tabs>
        <w:ind w:left="142" w:hanging="142"/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</w:t>
      </w:r>
      <w:r w:rsidR="004372D1"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GRANTOWEGO PN. „CYFROWA GMINA” </w:t>
      </w:r>
      <w:r>
        <w:rPr>
          <w:rFonts w:ascii="Calibri" w:hAnsi="Calibri"/>
          <w:kern w:val="24"/>
          <w:sz w:val="24"/>
          <w:szCs w:val="24"/>
        </w:rPr>
        <w:t xml:space="preserve">- </w:t>
      </w:r>
      <w:r w:rsidRPr="006913BE"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Dostawa </w:t>
      </w:r>
      <w:r w:rsidR="004372D1"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sprzętu serwerowego i sieciowego oraz oprogramowania </w:t>
      </w:r>
      <w:r>
        <w:rPr>
          <w:rFonts w:ascii="Calibri" w:hAnsi="Calibri" w:cs="Calibri"/>
          <w:b/>
          <w:bCs/>
          <w:kern w:val="24"/>
          <w:sz w:val="24"/>
          <w:szCs w:val="24"/>
        </w:rPr>
        <w:t>»</w:t>
      </w:r>
      <w:r>
        <w:rPr>
          <w:rStyle w:val="FontStyle18"/>
          <w:rFonts w:ascii="Calibri" w:hAnsi="Calibri" w:cs="Calibri"/>
          <w:b w:val="0"/>
          <w:sz w:val="24"/>
          <w:szCs w:val="24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11302CEF" w14:textId="679C0665" w:rsidR="00894507" w:rsidRPr="00894507" w:rsidRDefault="00894507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  <w:r w:rsidRPr="00894507">
        <w:rPr>
          <w:rStyle w:val="FontStyle18"/>
          <w:rFonts w:ascii="Calibri" w:hAnsi="Calibri" w:cs="Calibri"/>
          <w:bCs w:val="0"/>
          <w:sz w:val="24"/>
          <w:szCs w:val="24"/>
        </w:rPr>
        <w:t xml:space="preserve">Część </w:t>
      </w:r>
      <w:r w:rsidR="004372D1">
        <w:rPr>
          <w:rStyle w:val="FontStyle18"/>
          <w:rFonts w:ascii="Calibri" w:hAnsi="Calibri" w:cs="Calibri"/>
          <w:bCs w:val="0"/>
          <w:sz w:val="24"/>
          <w:szCs w:val="24"/>
        </w:rPr>
        <w:t>2</w:t>
      </w:r>
    </w:p>
    <w:p w14:paraId="6ACB349A" w14:textId="052611BC" w:rsidR="00A2484D" w:rsidRPr="00B907D4" w:rsidRDefault="00A2484D" w:rsidP="00FF38A7">
      <w:pPr>
        <w:jc w:val="center"/>
        <w:rPr>
          <w:rFonts w:ascii="Calibri" w:hAnsi="Calibri" w:cs="Calibri"/>
          <w:sz w:val="24"/>
          <w:szCs w:val="24"/>
        </w:rPr>
      </w:pP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4372D1">
      <w:pPr>
        <w:spacing w:line="276" w:lineRule="auto"/>
        <w:ind w:left="142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r w:rsidRPr="0073405A">
        <w:rPr>
          <w:rFonts w:asciiTheme="minorHAnsi" w:hAnsiTheme="minorHAnsi" w:cstheme="minorHAnsi"/>
          <w:b/>
          <w:sz w:val="24"/>
          <w:szCs w:val="24"/>
        </w:rPr>
        <w:t xml:space="preserve">ePUAP: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C6A423D" w14:textId="77777777" w:rsidR="004A5A9E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0DEB2D09" w14:textId="2082FE80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3DAF0C7B" w:rsidR="008116EE" w:rsidRDefault="00796F45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93365E"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 GRANTOWEGO PN. „CYFROWA GMINA”,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229743B4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>zamówienia</w:t>
      </w:r>
      <w:r w:rsidR="0093365E">
        <w:rPr>
          <w:rFonts w:asciiTheme="minorHAnsi" w:hAnsiTheme="minorHAnsi" w:cstheme="minorHAnsi"/>
          <w:sz w:val="24"/>
          <w:szCs w:val="24"/>
        </w:rPr>
        <w:t xml:space="preserve"> w odniesieniu do </w:t>
      </w:r>
      <w:r w:rsidR="0093365E" w:rsidRPr="003B006A">
        <w:rPr>
          <w:rFonts w:asciiTheme="minorHAnsi" w:hAnsiTheme="minorHAnsi" w:cstheme="minorHAnsi"/>
          <w:b/>
          <w:bCs/>
          <w:sz w:val="24"/>
          <w:szCs w:val="24"/>
        </w:rPr>
        <w:t xml:space="preserve">Części </w:t>
      </w:r>
      <w:r w:rsidR="004372D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3B006A" w:rsidRPr="004235E4">
        <w:rPr>
          <w:rFonts w:ascii="Calibri" w:hAnsi="Calibri"/>
          <w:b/>
          <w:bCs/>
          <w:kern w:val="24"/>
          <w:sz w:val="24"/>
          <w:szCs w:val="24"/>
        </w:rPr>
        <w:t xml:space="preserve">Dostawa </w:t>
      </w:r>
      <w:r w:rsidR="004372D1">
        <w:rPr>
          <w:rFonts w:ascii="Calibri" w:hAnsi="Calibri"/>
          <w:b/>
          <w:bCs/>
          <w:kern w:val="24"/>
          <w:sz w:val="24"/>
          <w:szCs w:val="24"/>
        </w:rPr>
        <w:t>sprzętu serwerowego i sieciowego oraz oprogramowania</w:t>
      </w:r>
      <w:r w:rsidR="003B006A">
        <w:rPr>
          <w:rFonts w:ascii="Calibri" w:hAnsi="Calibri"/>
          <w:b/>
          <w:bCs/>
          <w:kern w:val="24"/>
          <w:sz w:val="24"/>
          <w:szCs w:val="24"/>
        </w:rPr>
        <w:t>.”.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64FBB4FC" w:rsidR="0073405A" w:rsidRPr="00796F45" w:rsidRDefault="0073405A" w:rsidP="00796F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Oferuję/Oferujemy</w:t>
      </w:r>
      <w:r w:rsidRPr="00796F45">
        <w:rPr>
          <w:rFonts w:cstheme="minorHAnsi"/>
          <w:sz w:val="24"/>
          <w:szCs w:val="24"/>
        </w:rPr>
        <w:t>* realizację zamówienia zgodnie ze Specyfikacją Warunków Zamówienia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1B7C1D">
        <w:rPr>
          <w:rFonts w:cstheme="minorHAnsi"/>
          <w:sz w:val="24"/>
          <w:szCs w:val="24"/>
        </w:rPr>
        <w:t xml:space="preserve">10 </w:t>
      </w:r>
      <w:r w:rsidR="003B006A" w:rsidRPr="00796F45">
        <w:rPr>
          <w:rFonts w:cstheme="minorHAnsi"/>
          <w:sz w:val="24"/>
          <w:szCs w:val="24"/>
        </w:rPr>
        <w:t>sierpnia</w:t>
      </w:r>
      <w:r w:rsidR="00B874A3" w:rsidRPr="00796F45">
        <w:rPr>
          <w:rFonts w:cstheme="minorHAnsi"/>
          <w:sz w:val="24"/>
          <w:szCs w:val="24"/>
        </w:rPr>
        <w:t xml:space="preserve"> </w:t>
      </w:r>
      <w:r w:rsidRPr="00796F45">
        <w:rPr>
          <w:rFonts w:cstheme="minorHAnsi"/>
          <w:sz w:val="24"/>
          <w:szCs w:val="24"/>
        </w:rPr>
        <w:t>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 xml:space="preserve"> r., znak: WRG.271.</w:t>
      </w:r>
      <w:r w:rsidR="003B006A" w:rsidRPr="00796F45">
        <w:rPr>
          <w:rFonts w:cstheme="minorHAnsi"/>
          <w:sz w:val="24"/>
          <w:szCs w:val="24"/>
        </w:rPr>
        <w:t>9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6FA17E3B" w14:textId="28866758" w:rsidR="0073405A" w:rsidRPr="0042381A" w:rsidRDefault="00796F45" w:rsidP="00796F45">
      <w:p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3405A" w:rsidRPr="0042381A">
        <w:rPr>
          <w:rFonts w:asciiTheme="minorHAnsi" w:hAnsiTheme="minorHAnsi" w:cstheme="minorHAnsi"/>
          <w:b/>
          <w:sz w:val="24"/>
          <w:szCs w:val="24"/>
        </w:rPr>
        <w:t xml:space="preserve">za cenę netto </w:t>
      </w:r>
      <w:r w:rsidR="0073405A" w:rsidRPr="0042381A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4238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………………………………………………………………………, 00/100,</w:t>
      </w:r>
    </w:p>
    <w:p w14:paraId="5F4D1610" w14:textId="699644C1" w:rsidR="0073405A" w:rsidRPr="00F7766D" w:rsidRDefault="0073405A" w:rsidP="00796F45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 xml:space="preserve">do której doliczony zostanie podatek VAT, według obowiązującej w dacie składania </w:t>
      </w:r>
      <w:r w:rsidR="0042381A">
        <w:rPr>
          <w:rFonts w:cstheme="minorHAnsi"/>
          <w:bCs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</w:t>
      </w:r>
      <w:r w:rsidR="006C4701">
        <w:rPr>
          <w:rFonts w:cstheme="minorHAnsi"/>
          <w:sz w:val="24"/>
          <w:szCs w:val="24"/>
        </w:rPr>
        <w:t>……………………………………………..</w:t>
      </w:r>
      <w:r w:rsidR="00F7766D">
        <w:rPr>
          <w:rFonts w:cstheme="minorHAnsi"/>
          <w:sz w:val="24"/>
          <w:szCs w:val="24"/>
        </w:rPr>
        <w:t>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7A162676" w:rsidR="00835DFD" w:rsidRDefault="00835DFD" w:rsidP="00796F45">
      <w:pPr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73A6D3B3" w14:textId="77382C57" w:rsidR="00C25158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091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</w:t>
      </w:r>
      <w:r w:rsidR="00C25158">
        <w:rPr>
          <w:rFonts w:asciiTheme="minorHAnsi" w:hAnsiTheme="minorHAnsi" w:cstheme="minorHAnsi"/>
          <w:sz w:val="24"/>
          <w:szCs w:val="24"/>
        </w:rPr>
        <w:t>……</w:t>
      </w:r>
      <w:r w:rsidR="00F1091C">
        <w:rPr>
          <w:rFonts w:asciiTheme="minorHAnsi" w:hAnsiTheme="minorHAnsi" w:cstheme="minorHAnsi"/>
          <w:sz w:val="24"/>
          <w:szCs w:val="24"/>
        </w:rPr>
        <w:t>…….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 w:rsidR="00C2515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348BE7" w14:textId="1BF7BB49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 jak w poniższym zestawieniu: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29"/>
        <w:gridCol w:w="2809"/>
        <w:gridCol w:w="892"/>
        <w:gridCol w:w="1270"/>
        <w:gridCol w:w="982"/>
        <w:gridCol w:w="1114"/>
        <w:gridCol w:w="1114"/>
      </w:tblGrid>
      <w:tr w:rsidR="00E067DD" w14:paraId="2172AEA4" w14:textId="7F3DB0CC" w:rsidTr="00E067DD">
        <w:tc>
          <w:tcPr>
            <w:tcW w:w="529" w:type="dxa"/>
          </w:tcPr>
          <w:p w14:paraId="1C9297A0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6A78AE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CBF9F2" w14:textId="76F093F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09" w:type="dxa"/>
          </w:tcPr>
          <w:p w14:paraId="3E3C0523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409380" w14:textId="3ECFA00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892" w:type="dxa"/>
          </w:tcPr>
          <w:p w14:paraId="0A2F4614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77FD8" w14:textId="1F9DF791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367867F" w14:textId="1FA5AC3A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[szt.]</w:t>
            </w:r>
          </w:p>
        </w:tc>
        <w:tc>
          <w:tcPr>
            <w:tcW w:w="1270" w:type="dxa"/>
          </w:tcPr>
          <w:p w14:paraId="49521D42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359F6651" w14:textId="6C33832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82" w:type="dxa"/>
          </w:tcPr>
          <w:p w14:paraId="0A945B70" w14:textId="4163885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F250366" w14:textId="78849A1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796FFBA3" w14:textId="7F36926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6B9ABFB9" w14:textId="689F363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  <w:p w14:paraId="3EF0E2A8" w14:textId="44DBB6CF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</w:t>
            </w:r>
          </w:p>
          <w:p w14:paraId="0A002EF5" w14:textId="2FB6232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3A9590AF" w14:textId="52A01CE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2953FD90" w14:textId="494854F8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  <w:p w14:paraId="0D5FB5A7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B48202" w14:textId="3C00FFBC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E067DD" w14:paraId="68AAF611" w14:textId="33EC8954" w:rsidTr="00E067DD">
        <w:trPr>
          <w:trHeight w:val="326"/>
        </w:trPr>
        <w:tc>
          <w:tcPr>
            <w:tcW w:w="529" w:type="dxa"/>
          </w:tcPr>
          <w:p w14:paraId="47A28778" w14:textId="205D3AA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14:paraId="4133E1C8" w14:textId="339F6F0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14:paraId="7E6991AA" w14:textId="067279DE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3306290F" w14:textId="70BA00D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14:paraId="0E61F97F" w14:textId="2F4CB9D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=3x4</w:t>
            </w:r>
          </w:p>
        </w:tc>
        <w:tc>
          <w:tcPr>
            <w:tcW w:w="1114" w:type="dxa"/>
          </w:tcPr>
          <w:p w14:paraId="5FAD36D4" w14:textId="71172451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14:paraId="145D2613" w14:textId="3EFB6275" w:rsidR="00E067DD" w:rsidRPr="00F10671" w:rsidRDefault="00F401E3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067DD"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  <w:r w:rsidR="00E067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5+6</w:t>
            </w:r>
          </w:p>
        </w:tc>
      </w:tr>
      <w:tr w:rsidR="00E067DD" w14:paraId="5C58D9E0" w14:textId="548A501D" w:rsidTr="00E067DD">
        <w:tc>
          <w:tcPr>
            <w:tcW w:w="529" w:type="dxa"/>
          </w:tcPr>
          <w:p w14:paraId="01AED780" w14:textId="04A656B9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2B8DFD80" w14:textId="3AD48695" w:rsidR="00E067DD" w:rsidRDefault="006C4701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7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Serwer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C4701">
              <w:rPr>
                <w:rFonts w:asciiTheme="minorHAnsi" w:hAnsiTheme="minorHAnsi" w:cstheme="minorHAnsi"/>
                <w:sz w:val="24"/>
                <w:szCs w:val="24"/>
              </w:rPr>
              <w:t>(komputer)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systemem operacyjnym</w:t>
            </w:r>
          </w:p>
        </w:tc>
        <w:tc>
          <w:tcPr>
            <w:tcW w:w="892" w:type="dxa"/>
          </w:tcPr>
          <w:p w14:paraId="0142F398" w14:textId="45B31A36" w:rsidR="00E067DD" w:rsidRDefault="006C4701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0087BB68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22D263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1F585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303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579C7C28" w14:textId="2ADF7504" w:rsidTr="00E067DD">
        <w:tc>
          <w:tcPr>
            <w:tcW w:w="529" w:type="dxa"/>
          </w:tcPr>
          <w:p w14:paraId="57AB5A4A" w14:textId="24076AED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63B3A2A5" w14:textId="2B2552CE" w:rsidR="00E067DD" w:rsidRDefault="006C4701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Licencj</w:t>
            </w:r>
            <w:r w:rsidR="009C27FF" w:rsidRPr="009C2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dostępow</w:t>
            </w:r>
            <w:r w:rsidR="009C27F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892" w:type="dxa"/>
          </w:tcPr>
          <w:p w14:paraId="7D738501" w14:textId="10671898" w:rsidR="007A446C" w:rsidRDefault="009C27FF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14:paraId="53C27B3C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FEA102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173BF5D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98DBB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0C1C7705" w14:textId="5831DD56" w:rsidTr="00E067DD">
        <w:tc>
          <w:tcPr>
            <w:tcW w:w="529" w:type="dxa"/>
          </w:tcPr>
          <w:p w14:paraId="2953F0A9" w14:textId="5FFAD91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14444CFA" w14:textId="5CF8F6BF" w:rsidR="00E067DD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7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Serwer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NAS</w:t>
            </w:r>
          </w:p>
        </w:tc>
        <w:tc>
          <w:tcPr>
            <w:tcW w:w="892" w:type="dxa"/>
          </w:tcPr>
          <w:p w14:paraId="1B49D489" w14:textId="561EDFB1" w:rsidR="00E067DD" w:rsidRDefault="009C27FF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7A6B4AB5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11DF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D101AF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050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7153F41A" w14:textId="390ED68F" w:rsidTr="00E067DD">
        <w:tc>
          <w:tcPr>
            <w:tcW w:w="529" w:type="dxa"/>
          </w:tcPr>
          <w:p w14:paraId="3B0EBF4D" w14:textId="2AC6395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3FCDC790" w14:textId="7A080E72" w:rsidR="00E067DD" w:rsidRDefault="009C27FF" w:rsidP="001B7C1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27FF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Urządzenie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sieciowe pozwalające na przyłączenie do </w:t>
            </w:r>
            <w:r>
              <w:rPr>
                <w:rFonts w:ascii="Calibri" w:hAnsi="Calibri"/>
                <w:kern w:val="24"/>
                <w:sz w:val="24"/>
                <w:szCs w:val="24"/>
              </w:rPr>
              <w:lastRenderedPageBreak/>
              <w:t>szerokopasmowego internetu (typu SWITCH)</w:t>
            </w:r>
          </w:p>
        </w:tc>
        <w:tc>
          <w:tcPr>
            <w:tcW w:w="892" w:type="dxa"/>
          </w:tcPr>
          <w:p w14:paraId="20240638" w14:textId="77777777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DA9F1" w14:textId="210F62D2" w:rsidR="009C27FF" w:rsidRDefault="009C27FF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0E1D591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EFBFB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99B83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49FBE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23FEC089" w14:textId="7651791F" w:rsidTr="00E067DD">
        <w:tc>
          <w:tcPr>
            <w:tcW w:w="529" w:type="dxa"/>
          </w:tcPr>
          <w:p w14:paraId="3CC86DB3" w14:textId="080EC02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14:paraId="7025475D" w14:textId="3A131161" w:rsidR="00E067DD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kern w:val="24"/>
                <w:sz w:val="24"/>
                <w:szCs w:val="24"/>
              </w:rPr>
              <w:t>Przełącznik KVM</w:t>
            </w:r>
          </w:p>
        </w:tc>
        <w:tc>
          <w:tcPr>
            <w:tcW w:w="892" w:type="dxa"/>
          </w:tcPr>
          <w:p w14:paraId="612FA4BB" w14:textId="088E7AE0" w:rsidR="00796F45" w:rsidRDefault="009C27FF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7BCF942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5730CBB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BC524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EA0A0E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4E58292A" w14:textId="6349CDDA" w:rsidTr="00E067DD">
        <w:tc>
          <w:tcPr>
            <w:tcW w:w="529" w:type="dxa"/>
          </w:tcPr>
          <w:p w14:paraId="7F2D134B" w14:textId="3B128C12" w:rsidR="00E067DD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14:paraId="7F4A280B" w14:textId="1DC8A57E" w:rsidR="00E067DD" w:rsidRDefault="009C27FF" w:rsidP="00F5596F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61E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Serwerowy zasilacz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awaryjny</w:t>
            </w:r>
          </w:p>
        </w:tc>
        <w:tc>
          <w:tcPr>
            <w:tcW w:w="892" w:type="dxa"/>
          </w:tcPr>
          <w:p w14:paraId="5AEF1B51" w14:textId="35819AB5" w:rsidR="00E067DD" w:rsidRDefault="009C27FF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21F7CCDE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A7B1D5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021716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16B2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7FF" w14:paraId="1383EBE9" w14:textId="77777777" w:rsidTr="00E067DD">
        <w:tc>
          <w:tcPr>
            <w:tcW w:w="529" w:type="dxa"/>
          </w:tcPr>
          <w:p w14:paraId="4BB818DA" w14:textId="186E853D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14:paraId="709E329E" w14:textId="3CABD8A4" w:rsidR="009C27FF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  <w:kern w:val="24"/>
                <w:sz w:val="24"/>
                <w:szCs w:val="24"/>
              </w:rPr>
            </w:pPr>
            <w:r w:rsidRPr="0092661E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System klasy UTM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– system bezpieczeństwa</w:t>
            </w:r>
          </w:p>
        </w:tc>
        <w:tc>
          <w:tcPr>
            <w:tcW w:w="892" w:type="dxa"/>
          </w:tcPr>
          <w:p w14:paraId="0008C5EC" w14:textId="27A2CDAB" w:rsidR="009C27FF" w:rsidRDefault="0092661E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B9D9F36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8F1C877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EA44970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FA1F6BF" w14:textId="77777777" w:rsidR="009C27FF" w:rsidRDefault="009C27FF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61E" w14:paraId="78F80210" w14:textId="77777777" w:rsidTr="00E067DD">
        <w:tc>
          <w:tcPr>
            <w:tcW w:w="529" w:type="dxa"/>
          </w:tcPr>
          <w:p w14:paraId="5FDA9E2C" w14:textId="4B108C6D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14:paraId="60F2F21F" w14:textId="380B75AC" w:rsidR="0092661E" w:rsidRPr="0092661E" w:rsidRDefault="0092661E" w:rsidP="00054A91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</w:pPr>
            <w:r w:rsidRPr="0092661E">
              <w:rPr>
                <w:rFonts w:ascii="Calibri" w:hAnsi="Calibri"/>
                <w:b/>
                <w:bCs/>
                <w:kern w:val="24"/>
                <w:sz w:val="24"/>
                <w:szCs w:val="24"/>
              </w:rPr>
              <w:t>Oprogramowanie</w:t>
            </w:r>
            <w:r>
              <w:rPr>
                <w:rFonts w:ascii="Calibri" w:hAnsi="Calibri"/>
                <w:kern w:val="24"/>
                <w:sz w:val="24"/>
                <w:szCs w:val="24"/>
              </w:rPr>
              <w:t xml:space="preserve"> do tworzenia kopii zapasowych</w:t>
            </w:r>
          </w:p>
        </w:tc>
        <w:tc>
          <w:tcPr>
            <w:tcW w:w="892" w:type="dxa"/>
          </w:tcPr>
          <w:p w14:paraId="633F7DEE" w14:textId="2AAE17BC" w:rsidR="0092661E" w:rsidRDefault="0092661E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5CEF82B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401341E4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DD3B17A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D4C7380" w14:textId="77777777" w:rsidR="0092661E" w:rsidRDefault="0092661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18B5" w14:paraId="6496D4FB" w14:textId="77777777" w:rsidTr="00321A49">
        <w:tc>
          <w:tcPr>
            <w:tcW w:w="7596" w:type="dxa"/>
            <w:gridSpan w:val="6"/>
          </w:tcPr>
          <w:p w14:paraId="37ECC969" w14:textId="25AEAF96" w:rsidR="00A018B5" w:rsidRDefault="00A018B5" w:rsidP="00A018B5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6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oferty [zł]</w:t>
            </w:r>
          </w:p>
        </w:tc>
        <w:tc>
          <w:tcPr>
            <w:tcW w:w="1114" w:type="dxa"/>
          </w:tcPr>
          <w:p w14:paraId="11F7A58D" w14:textId="77777777" w:rsidR="00A018B5" w:rsidRDefault="00A018B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09D8A907" w14:textId="2C96142A" w:rsidR="00C25158" w:rsidRDefault="00F1091C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55DDB" w14:textId="356406A1" w:rsidR="00A53A9D" w:rsidRDefault="00A53A9D" w:rsidP="00A5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Oferuję/oferujemy* okres gwarancji jakości</w:t>
      </w:r>
      <w:r w:rsidRPr="00835DFD">
        <w:rPr>
          <w:rFonts w:cstheme="minorHAnsi"/>
          <w:b/>
          <w:bCs/>
          <w:sz w:val="24"/>
          <w:szCs w:val="24"/>
        </w:rPr>
        <w:t xml:space="preserve">: ……….. </w:t>
      </w:r>
      <w:r>
        <w:rPr>
          <w:rFonts w:cstheme="minorHAnsi"/>
          <w:b/>
          <w:bCs/>
          <w:sz w:val="24"/>
          <w:szCs w:val="24"/>
        </w:rPr>
        <w:t>miesięcy</w:t>
      </w:r>
      <w:r w:rsidRPr="00835DFD">
        <w:rPr>
          <w:rFonts w:cstheme="minorHAnsi"/>
          <w:b/>
          <w:bCs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097CD386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Pr="00DC154F">
        <w:rPr>
          <w:rFonts w:asciiTheme="minorHAnsi" w:hAnsiTheme="minorHAnsi" w:cstheme="minorHAnsi"/>
          <w:sz w:val="24"/>
          <w:szCs w:val="24"/>
        </w:rPr>
        <w:t xml:space="preserve">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 xml:space="preserve">od upływu 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FC3A67">
        <w:rPr>
          <w:rFonts w:asciiTheme="minorHAnsi" w:hAnsiTheme="minorHAnsi" w:cstheme="minorHAnsi"/>
          <w:b/>
          <w:bCs/>
          <w:sz w:val="24"/>
          <w:szCs w:val="24"/>
        </w:rPr>
        <w:t>4 października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2D33A45C" w14:textId="31353A09" w:rsidR="00F1091C" w:rsidRDefault="00F1091C" w:rsidP="00F1091C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6200323A" w14:textId="3C93B56F" w:rsidR="00F1091C" w:rsidRPr="0073405A" w:rsidRDefault="00F1091C" w:rsidP="00F1091C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7CCD28C7" w14:textId="661E5C3A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Oświadczam/Oświadczamy*, że akceptuję/akceptujemy* zasady korzystania z systemu miniPortal wskazane w Instrukcji użytkowania i SWZ.</w:t>
      </w:r>
    </w:p>
    <w:p w14:paraId="35C5175B" w14:textId="77777777" w:rsidR="00F36CF4" w:rsidRDefault="00F36CF4" w:rsidP="00F36CF4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262231CF" w14:textId="651DC251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41B48979" w14:textId="77777777" w:rsidR="00F36CF4" w:rsidRPr="00F7766D" w:rsidRDefault="00F36CF4" w:rsidP="00F36CF4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A40E911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88081B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6913BE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 w:rsidSect="004A5A9E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6DA9" w14:textId="77777777" w:rsidR="0039542C" w:rsidRDefault="0039542C" w:rsidP="0073405A">
      <w:r>
        <w:separator/>
      </w:r>
    </w:p>
  </w:endnote>
  <w:endnote w:type="continuationSeparator" w:id="0">
    <w:p w14:paraId="6AACAFF8" w14:textId="77777777" w:rsidR="0039542C" w:rsidRDefault="0039542C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675C" w14:textId="77777777" w:rsidR="0039542C" w:rsidRDefault="0039542C" w:rsidP="0073405A">
      <w:r>
        <w:separator/>
      </w:r>
    </w:p>
  </w:footnote>
  <w:footnote w:type="continuationSeparator" w:id="0">
    <w:p w14:paraId="4FAED308" w14:textId="77777777" w:rsidR="0039542C" w:rsidRDefault="0039542C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7632" w14:textId="5CA721B1" w:rsidR="004A5A9E" w:rsidRDefault="004A5A9E" w:rsidP="004A5A9E">
    <w:pPr>
      <w:pStyle w:val="Nagwek"/>
      <w:jc w:val="center"/>
    </w:pPr>
    <w:r w:rsidRPr="002C130A"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33287FB7" wp14:editId="408E2760">
          <wp:extent cx="5760720" cy="591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018" w14:textId="53CA93E5" w:rsidR="004A5A9E" w:rsidRDefault="004A5A9E" w:rsidP="004A5A9E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 xml:space="preserve">Sfinansowano w ramach reakcji Unii na pandemię CIVID </w:t>
    </w:r>
    <w:r>
      <w:rPr>
        <w:rFonts w:ascii="Calibri" w:hAnsi="Calibri" w:cs="Calibri"/>
        <w:i/>
        <w:iCs/>
      </w:rPr>
      <w:t>–</w:t>
    </w:r>
    <w:r w:rsidRPr="00F85DF2">
      <w:rPr>
        <w:rFonts w:ascii="Calibri" w:hAnsi="Calibri" w:cs="Calibri"/>
        <w:i/>
        <w:iCs/>
      </w:rPr>
      <w:t xml:space="preserve"> 19</w:t>
    </w:r>
  </w:p>
  <w:p w14:paraId="6D8B66C6" w14:textId="51F79762" w:rsidR="004A5A9E" w:rsidRPr="00F85DF2" w:rsidRDefault="004A5A9E" w:rsidP="004A5A9E">
    <w:pPr>
      <w:pStyle w:val="Nagwek"/>
      <w:jc w:val="center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4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5"/>
  </w:num>
  <w:num w:numId="19" w16cid:durableId="118301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54A91"/>
    <w:rsid w:val="00060E5E"/>
    <w:rsid w:val="00063332"/>
    <w:rsid w:val="000852E1"/>
    <w:rsid w:val="00085D02"/>
    <w:rsid w:val="00096AC2"/>
    <w:rsid w:val="000C79C5"/>
    <w:rsid w:val="000E2E49"/>
    <w:rsid w:val="001A0AA2"/>
    <w:rsid w:val="001B7C1D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3054BB"/>
    <w:rsid w:val="00341F4A"/>
    <w:rsid w:val="00352DD5"/>
    <w:rsid w:val="003560C5"/>
    <w:rsid w:val="00367C13"/>
    <w:rsid w:val="00386E84"/>
    <w:rsid w:val="0039542C"/>
    <w:rsid w:val="003B006A"/>
    <w:rsid w:val="003D4DE4"/>
    <w:rsid w:val="0042381A"/>
    <w:rsid w:val="004372D1"/>
    <w:rsid w:val="004439FC"/>
    <w:rsid w:val="0046207A"/>
    <w:rsid w:val="00465B0F"/>
    <w:rsid w:val="00485A90"/>
    <w:rsid w:val="004A0B55"/>
    <w:rsid w:val="004A5A9E"/>
    <w:rsid w:val="004A7626"/>
    <w:rsid w:val="004D208D"/>
    <w:rsid w:val="005740C5"/>
    <w:rsid w:val="00582C2C"/>
    <w:rsid w:val="005A2BCA"/>
    <w:rsid w:val="005A30DF"/>
    <w:rsid w:val="005A3686"/>
    <w:rsid w:val="005E0116"/>
    <w:rsid w:val="0060321B"/>
    <w:rsid w:val="00611C77"/>
    <w:rsid w:val="00615CB2"/>
    <w:rsid w:val="00633D5E"/>
    <w:rsid w:val="00650EA5"/>
    <w:rsid w:val="00683042"/>
    <w:rsid w:val="00684303"/>
    <w:rsid w:val="006913BE"/>
    <w:rsid w:val="006C4701"/>
    <w:rsid w:val="006C6921"/>
    <w:rsid w:val="007315A4"/>
    <w:rsid w:val="0073405A"/>
    <w:rsid w:val="00751F87"/>
    <w:rsid w:val="0075506A"/>
    <w:rsid w:val="00796F45"/>
    <w:rsid w:val="007A446C"/>
    <w:rsid w:val="008116EE"/>
    <w:rsid w:val="00835DFD"/>
    <w:rsid w:val="0088081B"/>
    <w:rsid w:val="00894507"/>
    <w:rsid w:val="008B0329"/>
    <w:rsid w:val="008D226F"/>
    <w:rsid w:val="008F2490"/>
    <w:rsid w:val="0092661E"/>
    <w:rsid w:val="00930A88"/>
    <w:rsid w:val="0093365E"/>
    <w:rsid w:val="009442D9"/>
    <w:rsid w:val="00952DDD"/>
    <w:rsid w:val="00972BCB"/>
    <w:rsid w:val="009A76E3"/>
    <w:rsid w:val="009B31DC"/>
    <w:rsid w:val="009C0916"/>
    <w:rsid w:val="009C27FF"/>
    <w:rsid w:val="009C71CF"/>
    <w:rsid w:val="009E18CB"/>
    <w:rsid w:val="009E5CD9"/>
    <w:rsid w:val="00A018B5"/>
    <w:rsid w:val="00A22DC8"/>
    <w:rsid w:val="00A2484D"/>
    <w:rsid w:val="00A34992"/>
    <w:rsid w:val="00A44829"/>
    <w:rsid w:val="00A53A9D"/>
    <w:rsid w:val="00A67C73"/>
    <w:rsid w:val="00A8656D"/>
    <w:rsid w:val="00AB1C24"/>
    <w:rsid w:val="00AC2F41"/>
    <w:rsid w:val="00AF5A21"/>
    <w:rsid w:val="00B07663"/>
    <w:rsid w:val="00B874A3"/>
    <w:rsid w:val="00BA2A19"/>
    <w:rsid w:val="00BB5376"/>
    <w:rsid w:val="00BE2877"/>
    <w:rsid w:val="00C02215"/>
    <w:rsid w:val="00C14661"/>
    <w:rsid w:val="00C15778"/>
    <w:rsid w:val="00C23093"/>
    <w:rsid w:val="00C25158"/>
    <w:rsid w:val="00C83CE6"/>
    <w:rsid w:val="00CB241D"/>
    <w:rsid w:val="00D179D8"/>
    <w:rsid w:val="00D844C4"/>
    <w:rsid w:val="00D900ED"/>
    <w:rsid w:val="00DC154F"/>
    <w:rsid w:val="00DD54DA"/>
    <w:rsid w:val="00DF45DE"/>
    <w:rsid w:val="00E067DD"/>
    <w:rsid w:val="00E11B43"/>
    <w:rsid w:val="00E1685A"/>
    <w:rsid w:val="00E45893"/>
    <w:rsid w:val="00E46A96"/>
    <w:rsid w:val="00E9059E"/>
    <w:rsid w:val="00E943D1"/>
    <w:rsid w:val="00E957BF"/>
    <w:rsid w:val="00ED5BB4"/>
    <w:rsid w:val="00ED71A9"/>
    <w:rsid w:val="00EE015E"/>
    <w:rsid w:val="00EF42B8"/>
    <w:rsid w:val="00F10671"/>
    <w:rsid w:val="00F1091C"/>
    <w:rsid w:val="00F20908"/>
    <w:rsid w:val="00F36CF4"/>
    <w:rsid w:val="00F401E3"/>
    <w:rsid w:val="00F5596F"/>
    <w:rsid w:val="00F7766D"/>
    <w:rsid w:val="00F96399"/>
    <w:rsid w:val="00FA0875"/>
    <w:rsid w:val="00FC1663"/>
    <w:rsid w:val="00FC3A67"/>
    <w:rsid w:val="00FD498E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17</cp:revision>
  <cp:lastPrinted>2022-08-09T09:27:00Z</cp:lastPrinted>
  <dcterms:created xsi:type="dcterms:W3CDTF">2022-08-02T10:16:00Z</dcterms:created>
  <dcterms:modified xsi:type="dcterms:W3CDTF">2022-08-30T05:33:00Z</dcterms:modified>
</cp:coreProperties>
</file>